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E0" w:rsidRPr="005D719D" w:rsidRDefault="00657AE0" w:rsidP="00CB4344">
      <w:pPr>
        <w:jc w:val="both"/>
        <w:rPr>
          <w:rFonts w:ascii="Calibri" w:hAnsi="Calibri" w:cs="Arial"/>
          <w:lang w:val="it-IT"/>
        </w:rPr>
      </w:pPr>
    </w:p>
    <w:p w:rsidR="00657AE0" w:rsidRPr="005D719D" w:rsidRDefault="00657AE0" w:rsidP="00963537">
      <w:pPr>
        <w:pBdr>
          <w:top w:val="single" w:sz="4" w:space="12" w:color="auto" w:shadow="1"/>
          <w:left w:val="single" w:sz="4" w:space="4" w:color="auto" w:shadow="1"/>
          <w:bottom w:val="single" w:sz="4" w:space="12" w:color="auto" w:shadow="1"/>
          <w:right w:val="single" w:sz="4" w:space="4" w:color="auto" w:shadow="1"/>
        </w:pBdr>
        <w:spacing w:after="240"/>
        <w:jc w:val="center"/>
        <w:rPr>
          <w:rFonts w:ascii="Calibri" w:hAnsi="Calibri" w:cs="Arial"/>
          <w:b/>
          <w:sz w:val="32"/>
          <w:szCs w:val="32"/>
          <w:lang w:val="it-IT"/>
        </w:rPr>
      </w:pPr>
      <w:r w:rsidRPr="005D719D">
        <w:rPr>
          <w:rFonts w:ascii="Calibri" w:hAnsi="Calibri" w:cs="Arial"/>
          <w:b/>
          <w:sz w:val="32"/>
          <w:szCs w:val="32"/>
          <w:lang w:val="it-IT"/>
        </w:rPr>
        <w:t xml:space="preserve">Seminario </w:t>
      </w:r>
      <w:r>
        <w:rPr>
          <w:rFonts w:ascii="Calibri" w:hAnsi="Calibri" w:cs="Arial"/>
          <w:b/>
          <w:sz w:val="32"/>
          <w:szCs w:val="32"/>
          <w:lang w:val="it-IT"/>
        </w:rPr>
        <w:t xml:space="preserve">sulla “Responsabilità </w:t>
      </w:r>
      <w:r w:rsidRPr="005D719D">
        <w:rPr>
          <w:rFonts w:ascii="Calibri" w:hAnsi="Calibri" w:cs="Arial"/>
          <w:b/>
          <w:sz w:val="32"/>
          <w:szCs w:val="32"/>
          <w:lang w:val="it-IT"/>
        </w:rPr>
        <w:t>parlamentare</w:t>
      </w:r>
      <w:r>
        <w:rPr>
          <w:rFonts w:ascii="Calibri" w:hAnsi="Calibri" w:cs="Arial"/>
          <w:b/>
          <w:sz w:val="32"/>
          <w:szCs w:val="32"/>
          <w:lang w:val="it-IT"/>
        </w:rPr>
        <w:t>” e</w:t>
      </w:r>
      <w:r w:rsidRPr="005D719D">
        <w:rPr>
          <w:rFonts w:ascii="Calibri" w:hAnsi="Calibri" w:cs="Arial"/>
          <w:b/>
          <w:sz w:val="32"/>
          <w:szCs w:val="32"/>
          <w:lang w:val="it-IT"/>
        </w:rPr>
        <w:t xml:space="preserve"> </w:t>
      </w:r>
      <w:r>
        <w:rPr>
          <w:rFonts w:ascii="Calibri" w:hAnsi="Calibri" w:cs="Arial"/>
          <w:b/>
          <w:sz w:val="32"/>
          <w:szCs w:val="32"/>
          <w:lang w:val="it-IT"/>
        </w:rPr>
        <w:br/>
      </w:r>
      <w:r w:rsidRPr="005D719D">
        <w:rPr>
          <w:rFonts w:ascii="Calibri" w:hAnsi="Calibri" w:cs="Arial"/>
          <w:b/>
          <w:sz w:val="32"/>
          <w:szCs w:val="32"/>
          <w:lang w:val="it-IT"/>
        </w:rPr>
        <w:t>Riunion</w:t>
      </w:r>
      <w:r>
        <w:rPr>
          <w:rFonts w:ascii="Calibri" w:hAnsi="Calibri" w:cs="Arial"/>
          <w:b/>
          <w:sz w:val="32"/>
          <w:szCs w:val="32"/>
          <w:lang w:val="it-IT"/>
        </w:rPr>
        <w:t>i</w:t>
      </w:r>
      <w:r w:rsidRPr="005D719D">
        <w:rPr>
          <w:rFonts w:ascii="Calibri" w:hAnsi="Calibri" w:cs="Arial"/>
          <w:b/>
          <w:sz w:val="32"/>
          <w:szCs w:val="32"/>
          <w:lang w:val="it-IT"/>
        </w:rPr>
        <w:t xml:space="preserve"> delle Commissioni </w:t>
      </w:r>
      <w:r>
        <w:rPr>
          <w:rFonts w:ascii="Calibri" w:hAnsi="Calibri" w:cs="Arial"/>
          <w:b/>
          <w:sz w:val="32"/>
          <w:szCs w:val="32"/>
          <w:lang w:val="it-IT"/>
        </w:rPr>
        <w:t>Giuridica e Regolamento</w:t>
      </w:r>
      <w:r w:rsidRPr="005D719D">
        <w:rPr>
          <w:rFonts w:ascii="Calibri" w:hAnsi="Calibri" w:cs="Arial"/>
          <w:b/>
          <w:sz w:val="32"/>
          <w:szCs w:val="32"/>
          <w:lang w:val="it-IT"/>
        </w:rPr>
        <w:br/>
        <w:t xml:space="preserve">dell’Assemblea </w:t>
      </w:r>
      <w:proofErr w:type="spellStart"/>
      <w:r w:rsidRPr="005D719D">
        <w:rPr>
          <w:rFonts w:ascii="Calibri" w:hAnsi="Calibri" w:cs="Arial"/>
          <w:b/>
          <w:sz w:val="32"/>
          <w:szCs w:val="32"/>
          <w:lang w:val="it-IT"/>
        </w:rPr>
        <w:t>CdE</w:t>
      </w:r>
      <w:proofErr w:type="spellEnd"/>
    </w:p>
    <w:p w:rsidR="00657AE0" w:rsidRDefault="00657AE0" w:rsidP="00CB4344">
      <w:pPr>
        <w:jc w:val="center"/>
        <w:rPr>
          <w:rFonts w:ascii="Calibri" w:hAnsi="Calibri" w:cs="Arial"/>
          <w:b/>
          <w:i/>
          <w:sz w:val="24"/>
          <w:szCs w:val="24"/>
          <w:lang w:val="it-IT"/>
        </w:rPr>
      </w:pPr>
    </w:p>
    <w:p w:rsidR="00657AE0" w:rsidRPr="005D719D" w:rsidRDefault="00657AE0" w:rsidP="00CB4344">
      <w:pPr>
        <w:jc w:val="center"/>
        <w:rPr>
          <w:rFonts w:ascii="Calibri" w:hAnsi="Calibri" w:cs="Arial"/>
          <w:b/>
          <w:sz w:val="24"/>
          <w:szCs w:val="24"/>
          <w:u w:val="single"/>
          <w:lang w:val="it-IT"/>
        </w:rPr>
      </w:pPr>
      <w:r w:rsidRPr="005D719D">
        <w:rPr>
          <w:rFonts w:ascii="Calibri" w:hAnsi="Calibri" w:cs="Arial"/>
          <w:b/>
          <w:i/>
          <w:sz w:val="24"/>
          <w:szCs w:val="24"/>
          <w:lang w:val="it-IT"/>
        </w:rPr>
        <w:t>Roma, 17-18 maggio 2016</w:t>
      </w:r>
      <w:r>
        <w:rPr>
          <w:rFonts w:ascii="Calibri" w:hAnsi="Calibri" w:cs="Arial"/>
          <w:b/>
          <w:i/>
          <w:sz w:val="24"/>
          <w:szCs w:val="24"/>
          <w:lang w:val="it-IT"/>
        </w:rPr>
        <w:t xml:space="preserve"> - </w:t>
      </w:r>
      <w:r w:rsidRPr="00B15454">
        <w:rPr>
          <w:rFonts w:ascii="Calibri" w:hAnsi="Calibri" w:cs="Arial"/>
          <w:b/>
          <w:i/>
          <w:sz w:val="24"/>
          <w:szCs w:val="24"/>
          <w:u w:val="single"/>
          <w:lang w:val="it-IT"/>
        </w:rPr>
        <w:t>P</w:t>
      </w:r>
      <w:r w:rsidRPr="00B15454">
        <w:rPr>
          <w:rFonts w:ascii="Calibri" w:hAnsi="Calibri" w:cs="Arial"/>
          <w:b/>
          <w:sz w:val="24"/>
          <w:szCs w:val="24"/>
          <w:u w:val="single"/>
          <w:lang w:val="it-IT"/>
        </w:rPr>
        <w:t>ro</w:t>
      </w:r>
      <w:r w:rsidRPr="005D719D">
        <w:rPr>
          <w:rFonts w:ascii="Calibri" w:hAnsi="Calibri" w:cs="Arial"/>
          <w:b/>
          <w:sz w:val="24"/>
          <w:szCs w:val="24"/>
          <w:u w:val="single"/>
          <w:lang w:val="it-IT"/>
        </w:rPr>
        <w:t>gramma</w:t>
      </w:r>
    </w:p>
    <w:p w:rsidR="00657AE0" w:rsidRPr="005D719D" w:rsidRDefault="00657AE0" w:rsidP="00CB4344">
      <w:pPr>
        <w:jc w:val="center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Default="00657AE0" w:rsidP="00CB4344">
      <w:pPr>
        <w:jc w:val="center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Default="00657AE0" w:rsidP="00CB4344">
      <w:pPr>
        <w:jc w:val="center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Pr="00ED3182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u w:val="single"/>
          <w:lang w:val="it-IT"/>
        </w:rPr>
      </w:pPr>
      <w:r w:rsidRPr="00ED3182">
        <w:rPr>
          <w:rFonts w:ascii="Calibri" w:hAnsi="Calibri" w:cs="Arial"/>
          <w:b/>
          <w:sz w:val="24"/>
          <w:szCs w:val="24"/>
          <w:u w:val="single"/>
          <w:lang w:val="it-IT"/>
        </w:rPr>
        <w:t>MARTEDÌ 17 MAGGIO</w:t>
      </w:r>
    </w:p>
    <w:p w:rsidR="00657AE0" w:rsidRPr="00ED3182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>
        <w:rPr>
          <w:rFonts w:ascii="Calibri" w:hAnsi="Calibri" w:cs="Arial"/>
          <w:b/>
          <w:sz w:val="24"/>
          <w:szCs w:val="24"/>
          <w:lang w:val="it-IT"/>
        </w:rPr>
        <w:t>9.3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>0- 1</w:t>
      </w:r>
      <w:r>
        <w:rPr>
          <w:rFonts w:ascii="Calibri" w:hAnsi="Calibri" w:cs="Arial"/>
          <w:b/>
          <w:sz w:val="24"/>
          <w:szCs w:val="24"/>
          <w:lang w:val="it-IT"/>
        </w:rPr>
        <w:t>3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>.</w:t>
      </w:r>
      <w:r>
        <w:rPr>
          <w:rFonts w:ascii="Calibri" w:hAnsi="Calibri" w:cs="Arial"/>
          <w:b/>
          <w:sz w:val="24"/>
          <w:szCs w:val="24"/>
          <w:lang w:val="it-IT"/>
        </w:rPr>
        <w:t>0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 xml:space="preserve">0 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</w:r>
      <w:r>
        <w:rPr>
          <w:rFonts w:ascii="Calibri" w:hAnsi="Calibri" w:cs="Arial"/>
          <w:b/>
          <w:sz w:val="24"/>
          <w:szCs w:val="24"/>
          <w:lang w:val="it-IT"/>
        </w:rPr>
        <w:tab/>
      </w:r>
      <w:r>
        <w:rPr>
          <w:rFonts w:ascii="Calibri" w:hAnsi="Calibri" w:cs="Arial"/>
          <w:b/>
          <w:sz w:val="24"/>
          <w:szCs w:val="24"/>
          <w:lang w:val="it-IT"/>
        </w:rPr>
        <w:tab/>
      </w:r>
      <w:r w:rsidRPr="00ED3182">
        <w:rPr>
          <w:rFonts w:ascii="Calibri" w:hAnsi="Calibri" w:cs="Arial"/>
          <w:b/>
          <w:sz w:val="24"/>
          <w:szCs w:val="24"/>
          <w:lang w:val="it-IT"/>
        </w:rPr>
        <w:t>COMMISSIONE REGOLAMENTO</w:t>
      </w:r>
    </w:p>
    <w:p w:rsidR="00657AE0" w:rsidRPr="00ED3182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>
        <w:rPr>
          <w:rFonts w:ascii="Calibri" w:hAnsi="Calibri" w:cs="Arial"/>
          <w:b/>
          <w:sz w:val="24"/>
          <w:szCs w:val="24"/>
          <w:lang w:val="it-IT"/>
        </w:rPr>
        <w:t xml:space="preserve">Sala della Regina </w:t>
      </w:r>
    </w:p>
    <w:p w:rsidR="00657AE0" w:rsidRPr="00ED3182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195"/>
      </w:tblGrid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val="it-IT"/>
              </w:rPr>
              <w:t>Rapporti in esame</w:t>
            </w:r>
          </w:p>
        </w:tc>
        <w:tc>
          <w:tcPr>
            <w:tcW w:w="7195" w:type="dxa"/>
          </w:tcPr>
          <w:p w:rsidR="00657AE0" w:rsidRPr="00730070" w:rsidRDefault="00657AE0" w:rsidP="00A64AC3">
            <w:pPr>
              <w:spacing w:before="120" w:after="120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 w:rsidRPr="00730070">
              <w:rPr>
                <w:rFonts w:ascii="Arial" w:hAnsi="Arial" w:cs="Arial"/>
                <w:b/>
                <w:lang w:val="en-US"/>
              </w:rPr>
              <w:t>Parliamentary immunity: challenges to the scope of the privileges and immunities enjoyed by members of the Parliamentary Assembly</w:t>
            </w:r>
          </w:p>
          <w:p w:rsidR="00657AE0" w:rsidRPr="00B15454" w:rsidRDefault="00657AE0" w:rsidP="00A64AC3">
            <w:pPr>
              <w:tabs>
                <w:tab w:val="num" w:pos="567"/>
                <w:tab w:val="left" w:pos="851"/>
              </w:tabs>
              <w:spacing w:before="120" w:after="120"/>
              <w:jc w:val="both"/>
              <w:rPr>
                <w:rFonts w:ascii="Arial" w:hAnsi="Arial" w:cs="Arial"/>
                <w:i/>
                <w:lang w:val="it-IT"/>
              </w:rPr>
            </w:pPr>
            <w:r w:rsidRPr="00730070">
              <w:rPr>
                <w:rFonts w:ascii="Arial" w:hAnsi="Arial" w:cs="Arial"/>
                <w:i/>
                <w:lang w:val="en-US"/>
              </w:rPr>
              <w:tab/>
            </w:r>
            <w:proofErr w:type="spellStart"/>
            <w:r w:rsidRPr="00B15454">
              <w:rPr>
                <w:rFonts w:ascii="Arial" w:hAnsi="Arial" w:cs="Arial"/>
                <w:i/>
                <w:lang w:val="it-IT"/>
              </w:rPr>
              <w:t>Rapporteur</w:t>
            </w:r>
            <w:proofErr w:type="spellEnd"/>
            <w:r w:rsidRPr="00B15454">
              <w:rPr>
                <w:rFonts w:ascii="Arial" w:hAnsi="Arial" w:cs="Arial"/>
                <w:i/>
                <w:lang w:val="it-IT"/>
              </w:rPr>
              <w:t xml:space="preserve">: </w:t>
            </w:r>
            <w:proofErr w:type="spellStart"/>
            <w:r w:rsidRPr="00B15454">
              <w:rPr>
                <w:rFonts w:ascii="Arial" w:hAnsi="Arial" w:cs="Arial"/>
                <w:i/>
                <w:lang w:val="it-IT"/>
              </w:rPr>
              <w:t>Ms</w:t>
            </w:r>
            <w:proofErr w:type="spellEnd"/>
            <w:r w:rsidRPr="00B15454">
              <w:rPr>
                <w:rFonts w:ascii="Arial" w:hAnsi="Arial" w:cs="Arial"/>
                <w:i/>
                <w:lang w:val="it-IT"/>
              </w:rPr>
              <w:t xml:space="preserve"> Liliana </w:t>
            </w:r>
            <w:proofErr w:type="spellStart"/>
            <w:r w:rsidRPr="00B15454">
              <w:rPr>
                <w:rFonts w:ascii="Arial" w:hAnsi="Arial" w:cs="Arial"/>
                <w:i/>
                <w:lang w:val="it-IT"/>
              </w:rPr>
              <w:t>Palihovici</w:t>
            </w:r>
            <w:proofErr w:type="spellEnd"/>
            <w:r w:rsidRPr="00B15454">
              <w:rPr>
                <w:rFonts w:ascii="Arial" w:hAnsi="Arial" w:cs="Arial"/>
                <w:i/>
                <w:lang w:val="it-IT"/>
              </w:rPr>
              <w:t xml:space="preserve"> (Republic of Moldova, EPP/CD)</w:t>
            </w:r>
          </w:p>
          <w:p w:rsidR="00657AE0" w:rsidRPr="00AB6F03" w:rsidRDefault="00657AE0" w:rsidP="00A64AC3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15454">
              <w:rPr>
                <w:rFonts w:ascii="Arial" w:hAnsi="Arial" w:cs="Arial"/>
                <w:lang w:val="it-IT"/>
              </w:rPr>
              <w:tab/>
            </w:r>
            <w:r w:rsidRPr="00261558">
              <w:rPr>
                <w:rFonts w:ascii="Arial" w:hAnsi="Arial" w:cs="Arial"/>
                <w:sz w:val="18"/>
                <w:szCs w:val="18"/>
                <w:lang w:val="en-GB"/>
              </w:rPr>
              <w:t>[AS/Pro (201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6) 06</w:t>
            </w:r>
            <w:r w:rsidRPr="00261558"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95" w:type="dxa"/>
          </w:tcPr>
          <w:p w:rsidR="00657AE0" w:rsidRPr="00730070" w:rsidRDefault="00657AE0" w:rsidP="00A64AC3">
            <w:pPr>
              <w:spacing w:before="120" w:after="120"/>
              <w:ind w:left="567" w:hanging="567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</w:t>
            </w:r>
            <w:r w:rsidRPr="00730070">
              <w:rPr>
                <w:rFonts w:ascii="Arial" w:hAnsi="Arial" w:cs="Arial"/>
                <w:b/>
                <w:lang w:val="en-US"/>
              </w:rPr>
              <w:t>he nature of the mandate of members of the Parliamentary Assembly</w:t>
            </w:r>
          </w:p>
          <w:p w:rsidR="00657AE0" w:rsidRPr="00730070" w:rsidRDefault="00657AE0" w:rsidP="00A64AC3">
            <w:pPr>
              <w:tabs>
                <w:tab w:val="left" w:pos="851"/>
              </w:tabs>
              <w:spacing w:before="120" w:after="120"/>
              <w:ind w:left="567" w:hanging="567"/>
              <w:jc w:val="both"/>
              <w:rPr>
                <w:rFonts w:ascii="Arial" w:hAnsi="Arial" w:cs="Arial"/>
                <w:i/>
              </w:rPr>
            </w:pPr>
            <w:r w:rsidRPr="00730070">
              <w:rPr>
                <w:rFonts w:ascii="Arial" w:hAnsi="Arial" w:cs="Arial"/>
                <w:i/>
                <w:lang w:val="en-US"/>
              </w:rPr>
              <w:tab/>
            </w:r>
            <w:r w:rsidRPr="00730070">
              <w:rPr>
                <w:rFonts w:ascii="Arial" w:hAnsi="Arial" w:cs="Arial"/>
                <w:i/>
              </w:rPr>
              <w:t xml:space="preserve">Rapporteur: Ms </w:t>
            </w:r>
            <w:proofErr w:type="spellStart"/>
            <w:r w:rsidRPr="00730070">
              <w:rPr>
                <w:rFonts w:ascii="Arial" w:hAnsi="Arial" w:cs="Arial"/>
                <w:i/>
              </w:rPr>
              <w:t>Nataša</w:t>
            </w:r>
            <w:proofErr w:type="spellEnd"/>
            <w:r w:rsidRPr="0073007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730070">
              <w:rPr>
                <w:rFonts w:ascii="Arial" w:hAnsi="Arial" w:cs="Arial"/>
                <w:i/>
              </w:rPr>
              <w:t>Vučković</w:t>
            </w:r>
            <w:proofErr w:type="spellEnd"/>
            <w:r w:rsidRPr="00730070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730070">
              <w:rPr>
                <w:rFonts w:ascii="Arial" w:hAnsi="Arial" w:cs="Arial"/>
                <w:i/>
              </w:rPr>
              <w:t>Serbia</w:t>
            </w:r>
            <w:proofErr w:type="spellEnd"/>
            <w:r w:rsidRPr="00730070">
              <w:rPr>
                <w:rFonts w:ascii="Arial" w:hAnsi="Arial" w:cs="Arial"/>
                <w:i/>
              </w:rPr>
              <w:t>, SOC)</w:t>
            </w:r>
          </w:p>
          <w:p w:rsidR="00657AE0" w:rsidRPr="00AB6F03" w:rsidRDefault="00657AE0" w:rsidP="00A64AC3">
            <w:pPr>
              <w:tabs>
                <w:tab w:val="left" w:pos="567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03EE">
              <w:rPr>
                <w:rFonts w:ascii="Arial" w:hAnsi="Arial" w:cs="Arial"/>
              </w:rPr>
              <w:tab/>
            </w:r>
            <w:r w:rsidRPr="00261558">
              <w:rPr>
                <w:rFonts w:ascii="Arial" w:hAnsi="Arial" w:cs="Arial"/>
                <w:sz w:val="18"/>
                <w:szCs w:val="18"/>
                <w:lang w:val="en-GB"/>
              </w:rPr>
              <w:t>[AS/Pro (201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6) 07</w:t>
            </w:r>
            <w:r w:rsidRPr="00261558"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95" w:type="dxa"/>
          </w:tcPr>
          <w:p w:rsidR="00657AE0" w:rsidRPr="00ED3182" w:rsidRDefault="00657AE0" w:rsidP="00A64AC3">
            <w:pPr>
              <w:spacing w:before="120" w:after="120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Altri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lavori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della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Commissione</w:t>
            </w:r>
            <w:proofErr w:type="spellEnd"/>
          </w:p>
        </w:tc>
      </w:tr>
    </w:tbl>
    <w:p w:rsidR="00657AE0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Pr="00ED3182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 w:rsidRPr="00ED3182">
        <w:rPr>
          <w:rFonts w:ascii="Calibri" w:hAnsi="Calibri" w:cs="Arial"/>
          <w:b/>
          <w:sz w:val="24"/>
          <w:szCs w:val="24"/>
          <w:lang w:val="it-IT"/>
        </w:rPr>
        <w:t xml:space="preserve">14.30 – 18.30 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</w:r>
      <w:r>
        <w:rPr>
          <w:rFonts w:ascii="Calibri" w:hAnsi="Calibri" w:cs="Arial"/>
          <w:b/>
          <w:sz w:val="24"/>
          <w:szCs w:val="24"/>
          <w:lang w:val="it-IT"/>
        </w:rPr>
        <w:tab/>
      </w:r>
      <w:r>
        <w:rPr>
          <w:rFonts w:ascii="Calibri" w:hAnsi="Calibri" w:cs="Arial"/>
          <w:b/>
          <w:sz w:val="24"/>
          <w:szCs w:val="24"/>
          <w:lang w:val="it-IT"/>
        </w:rPr>
        <w:tab/>
      </w:r>
      <w:r w:rsidRPr="00ED3182">
        <w:rPr>
          <w:rFonts w:ascii="Calibri" w:hAnsi="Calibri" w:cs="Arial"/>
          <w:b/>
          <w:sz w:val="24"/>
          <w:szCs w:val="24"/>
          <w:lang w:val="it-IT"/>
        </w:rPr>
        <w:t>COMMISSIONE GIURIDICA (I parte)</w:t>
      </w:r>
    </w:p>
    <w:p w:rsidR="00657AE0" w:rsidRPr="00ED3182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>
        <w:rPr>
          <w:rFonts w:ascii="Calibri" w:hAnsi="Calibri" w:cs="Arial"/>
          <w:b/>
          <w:sz w:val="24"/>
          <w:szCs w:val="24"/>
          <w:lang w:val="it-IT"/>
        </w:rPr>
        <w:t>Sala della Regina</w:t>
      </w:r>
    </w:p>
    <w:p w:rsidR="00657AE0" w:rsidRPr="00ED3182" w:rsidRDefault="00657AE0" w:rsidP="005D719D">
      <w:pPr>
        <w:jc w:val="center"/>
        <w:rPr>
          <w:rFonts w:ascii="Calibri" w:hAnsi="Calibri" w:cs="Arial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195"/>
      </w:tblGrid>
      <w:tr w:rsidR="00657AE0" w:rsidRPr="00ED3182" w:rsidTr="008E5D39">
        <w:tc>
          <w:tcPr>
            <w:tcW w:w="1526" w:type="dxa"/>
          </w:tcPr>
          <w:p w:rsidR="00657AE0" w:rsidRPr="00ED3182" w:rsidRDefault="00657AE0" w:rsidP="00980C5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>Indirizzi di saluto</w:t>
            </w:r>
          </w:p>
        </w:tc>
        <w:tc>
          <w:tcPr>
            <w:tcW w:w="7195" w:type="dxa"/>
          </w:tcPr>
          <w:p w:rsidR="00657AE0" w:rsidRPr="00ED3182" w:rsidRDefault="00657AE0" w:rsidP="00F83F1A">
            <w:pPr>
              <w:spacing w:before="120" w:after="120"/>
              <w:rPr>
                <w:rFonts w:ascii="Calibri" w:hAnsi="Calibri" w:cs="Arial"/>
                <w:sz w:val="24"/>
                <w:szCs w:val="24"/>
                <w:lang w:val="it-IT"/>
              </w:rPr>
            </w:pPr>
            <w:r>
              <w:rPr>
                <w:rFonts w:ascii="Calibri" w:hAnsi="Calibri" w:cs="Arial"/>
                <w:sz w:val="24"/>
                <w:szCs w:val="24"/>
                <w:lang w:val="it-IT"/>
              </w:rPr>
              <w:t>Marina SERENI</w:t>
            </w:r>
            <w:r w:rsidRPr="00ED3182">
              <w:rPr>
                <w:rFonts w:ascii="Calibri" w:hAnsi="Calibri" w:cs="Arial"/>
                <w:sz w:val="24"/>
                <w:szCs w:val="24"/>
                <w:lang w:val="it-IT"/>
              </w:rPr>
              <w:t xml:space="preserve">, </w:t>
            </w:r>
            <w:r>
              <w:rPr>
                <w:rFonts w:ascii="Calibri" w:hAnsi="Calibri" w:cs="Arial"/>
                <w:sz w:val="24"/>
                <w:szCs w:val="24"/>
                <w:lang w:val="it-IT"/>
              </w:rPr>
              <w:t xml:space="preserve">Vice </w:t>
            </w:r>
            <w:r w:rsidRPr="00ED3182">
              <w:rPr>
                <w:rFonts w:ascii="Calibri" w:hAnsi="Calibri" w:cs="Arial"/>
                <w:sz w:val="24"/>
                <w:szCs w:val="24"/>
                <w:lang w:val="it-IT"/>
              </w:rPr>
              <w:t>Presidente della Camera dei deputati</w:t>
            </w:r>
            <w:r>
              <w:rPr>
                <w:rFonts w:ascii="Calibri" w:hAnsi="Calibri" w:cs="Arial"/>
                <w:sz w:val="24"/>
                <w:szCs w:val="24"/>
                <w:lang w:val="it-IT"/>
              </w:rPr>
              <w:t xml:space="preserve"> </w:t>
            </w:r>
          </w:p>
        </w:tc>
      </w:tr>
      <w:tr w:rsidR="00657AE0" w:rsidRPr="00ED3182" w:rsidTr="008E5D39">
        <w:tc>
          <w:tcPr>
            <w:tcW w:w="1526" w:type="dxa"/>
          </w:tcPr>
          <w:p w:rsidR="00657AE0" w:rsidRPr="00ED3182" w:rsidRDefault="00657AE0" w:rsidP="007F38E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95" w:type="dxa"/>
          </w:tcPr>
          <w:p w:rsidR="00657AE0" w:rsidRPr="00ED3182" w:rsidRDefault="00657AE0" w:rsidP="007F38E3">
            <w:pPr>
              <w:spacing w:before="120" w:after="120"/>
              <w:rPr>
                <w:rFonts w:ascii="Calibri" w:hAnsi="Calibri" w:cs="Arial"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sz w:val="24"/>
                <w:szCs w:val="24"/>
                <w:lang w:val="it-IT"/>
              </w:rPr>
              <w:t>Michele NICOLETTI, Presidente della Delegazione italiana presso l’APCE</w:t>
            </w:r>
          </w:p>
        </w:tc>
      </w:tr>
      <w:tr w:rsidR="00657AE0" w:rsidRPr="006F7D9A" w:rsidTr="008E5D39">
        <w:tc>
          <w:tcPr>
            <w:tcW w:w="1526" w:type="dxa"/>
          </w:tcPr>
          <w:p w:rsidR="00657AE0" w:rsidRPr="006F7D9A" w:rsidRDefault="00657AE0" w:rsidP="005828A1">
            <w:pPr>
              <w:spacing w:before="24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proofErr w:type="spellStart"/>
            <w:r w:rsidRPr="006F7D9A">
              <w:rPr>
                <w:rFonts w:ascii="Calibri" w:hAnsi="Calibri" w:cs="Arial"/>
                <w:b/>
                <w:sz w:val="24"/>
                <w:szCs w:val="24"/>
                <w:lang w:val="it-IT"/>
              </w:rPr>
              <w:lastRenderedPageBreak/>
              <w:t>Topic</w:t>
            </w:r>
            <w:proofErr w:type="spellEnd"/>
          </w:p>
        </w:tc>
        <w:tc>
          <w:tcPr>
            <w:tcW w:w="7195" w:type="dxa"/>
          </w:tcPr>
          <w:p w:rsidR="00657AE0" w:rsidRPr="00B15454" w:rsidRDefault="00657AE0" w:rsidP="005828A1">
            <w:pPr>
              <w:spacing w:before="240" w:after="120"/>
              <w:rPr>
                <w:rFonts w:ascii="Calibri" w:hAnsi="Calibri" w:cs="Arial"/>
                <w:sz w:val="24"/>
                <w:szCs w:val="24"/>
                <w:lang w:val="en-GB"/>
              </w:rPr>
            </w:pPr>
            <w:proofErr w:type="spellStart"/>
            <w:r w:rsidRPr="006F7D9A">
              <w:rPr>
                <w:rFonts w:ascii="Calibri" w:hAnsi="Calibri"/>
                <w:b/>
                <w:bCs/>
                <w:sz w:val="24"/>
                <w:szCs w:val="24"/>
                <w:shd w:val="clear" w:color="auto" w:fill="FFFFFF"/>
              </w:rPr>
              <w:t>Italy</w:t>
            </w:r>
            <w:proofErr w:type="spellEnd"/>
            <w:r w:rsidRPr="006F7D9A">
              <w:rPr>
                <w:rFonts w:ascii="Calibri" w:hAnsi="Calibri"/>
                <w:b/>
                <w:bCs/>
                <w:sz w:val="24"/>
                <w:szCs w:val="24"/>
                <w:shd w:val="clear" w:color="auto" w:fill="FFFFFF"/>
              </w:rPr>
              <w:t xml:space="preserve">: challenges in the </w:t>
            </w:r>
            <w:proofErr w:type="spellStart"/>
            <w:r w:rsidRPr="006F7D9A">
              <w:rPr>
                <w:rFonts w:ascii="Calibri" w:hAnsi="Calibri"/>
                <w:b/>
                <w:bCs/>
                <w:sz w:val="24"/>
                <w:szCs w:val="24"/>
                <w:shd w:val="clear" w:color="auto" w:fill="FFFFFF"/>
              </w:rPr>
              <w:t>implementation</w:t>
            </w:r>
            <w:proofErr w:type="spellEnd"/>
            <w:r w:rsidRPr="006F7D9A">
              <w:rPr>
                <w:rFonts w:ascii="Calibri" w:hAnsi="Calibri"/>
                <w:b/>
                <w:bCs/>
                <w:sz w:val="24"/>
                <w:szCs w:val="24"/>
                <w:shd w:val="clear" w:color="auto" w:fill="FFFFFF"/>
              </w:rPr>
              <w:t xml:space="preserve"> of the ECHR</w:t>
            </w:r>
          </w:p>
        </w:tc>
      </w:tr>
      <w:tr w:rsidR="00657AE0" w:rsidRPr="00ED3182" w:rsidTr="008E5D39">
        <w:tc>
          <w:tcPr>
            <w:tcW w:w="1526" w:type="dxa"/>
          </w:tcPr>
          <w:p w:rsidR="00657AE0" w:rsidRPr="00ED3182" w:rsidRDefault="00657AE0" w:rsidP="005828A1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 xml:space="preserve">Interventi </w:t>
            </w:r>
          </w:p>
        </w:tc>
        <w:tc>
          <w:tcPr>
            <w:tcW w:w="7195" w:type="dxa"/>
          </w:tcPr>
          <w:p w:rsidR="00657AE0" w:rsidRPr="00ED3182" w:rsidRDefault="00657AE0" w:rsidP="007F38E3">
            <w:pPr>
              <w:spacing w:before="120" w:after="120"/>
              <w:rPr>
                <w:rFonts w:ascii="Calibri" w:hAnsi="Calibri" w:cs="Arial"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sz w:val="24"/>
                <w:szCs w:val="24"/>
                <w:lang w:val="it-IT"/>
              </w:rPr>
              <w:t>Andrea ORLANDO, Ministro della Giustizia (Italia)</w:t>
            </w:r>
          </w:p>
        </w:tc>
      </w:tr>
      <w:tr w:rsidR="00657AE0" w:rsidRPr="00ED3182" w:rsidTr="008E5D39">
        <w:tc>
          <w:tcPr>
            <w:tcW w:w="1526" w:type="dxa"/>
          </w:tcPr>
          <w:p w:rsidR="00657AE0" w:rsidRPr="00ED3182" w:rsidRDefault="00657AE0" w:rsidP="007F38E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95" w:type="dxa"/>
          </w:tcPr>
          <w:p w:rsidR="00657AE0" w:rsidRPr="00ED3182" w:rsidRDefault="00657AE0" w:rsidP="00265AB6">
            <w:pPr>
              <w:spacing w:before="120" w:after="120"/>
              <w:rPr>
                <w:rFonts w:ascii="Calibri" w:hAnsi="Calibri" w:cs="Arial"/>
                <w:sz w:val="24"/>
                <w:szCs w:val="24"/>
                <w:lang w:val="it-IT"/>
              </w:rPr>
            </w:pPr>
            <w:r>
              <w:rPr>
                <w:rFonts w:ascii="Calibri" w:hAnsi="Calibri" w:cs="Arial"/>
                <w:sz w:val="24"/>
                <w:szCs w:val="24"/>
                <w:lang w:val="it-IT"/>
              </w:rPr>
              <w:t>V</w:t>
            </w:r>
            <w:r w:rsidR="00370664">
              <w:rPr>
                <w:rFonts w:ascii="Calibri" w:hAnsi="Calibri" w:cs="Arial"/>
                <w:sz w:val="24"/>
                <w:szCs w:val="24"/>
                <w:lang w:val="it-IT"/>
              </w:rPr>
              <w:t>ladimiro ZAGREBELSKY</w:t>
            </w:r>
            <w:r w:rsidRPr="00ED3182">
              <w:rPr>
                <w:rFonts w:ascii="Calibri" w:hAnsi="Calibri" w:cs="Arial"/>
                <w:sz w:val="24"/>
                <w:szCs w:val="24"/>
                <w:lang w:val="it-IT"/>
              </w:rPr>
              <w:t xml:space="preserve">, </w:t>
            </w:r>
            <w:r>
              <w:rPr>
                <w:rFonts w:ascii="Calibri" w:hAnsi="Calibri" w:cs="Arial"/>
                <w:sz w:val="24"/>
                <w:szCs w:val="24"/>
                <w:lang w:val="it-IT"/>
              </w:rPr>
              <w:t xml:space="preserve"> </w:t>
            </w:r>
            <w:r w:rsidR="00265AB6">
              <w:rPr>
                <w:rFonts w:ascii="Calibri" w:hAnsi="Calibri" w:cs="Arial"/>
                <w:sz w:val="24"/>
                <w:szCs w:val="24"/>
                <w:lang w:val="it-IT"/>
              </w:rPr>
              <w:t>G</w:t>
            </w:r>
            <w:proofErr w:type="spellStart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>iudice</w:t>
            </w:r>
            <w:proofErr w:type="spellEnd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>della</w:t>
            </w:r>
            <w:proofErr w:type="spellEnd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 xml:space="preserve"> Corte </w:t>
            </w:r>
            <w:proofErr w:type="spellStart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>europea</w:t>
            </w:r>
            <w:proofErr w:type="spellEnd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 xml:space="preserve"> dei </w:t>
            </w:r>
            <w:proofErr w:type="spellStart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>diritti</w:t>
            </w:r>
            <w:proofErr w:type="spellEnd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>dell'uomo</w:t>
            </w:r>
            <w:proofErr w:type="spellEnd"/>
            <w:r w:rsidRPr="00ED3182">
              <w:rPr>
                <w:rFonts w:ascii="Calibri" w:hAnsi="Calibri" w:cs="Arial"/>
                <w:sz w:val="24"/>
                <w:szCs w:val="24"/>
                <w:shd w:val="clear" w:color="auto" w:fill="FFFFFF"/>
              </w:rPr>
              <w:t xml:space="preserve"> dal 2001 al 2010</w:t>
            </w:r>
            <w:bookmarkStart w:id="0" w:name="_GoBack"/>
            <w:bookmarkEnd w:id="0"/>
          </w:p>
        </w:tc>
      </w:tr>
      <w:tr w:rsidR="00657AE0" w:rsidRPr="00ED3182" w:rsidTr="008E5D39">
        <w:tc>
          <w:tcPr>
            <w:tcW w:w="1526" w:type="dxa"/>
          </w:tcPr>
          <w:p w:rsidR="00657AE0" w:rsidRPr="00ED3182" w:rsidRDefault="00657AE0" w:rsidP="00980C5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95" w:type="dxa"/>
          </w:tcPr>
          <w:p w:rsidR="00657AE0" w:rsidRPr="00ED3182" w:rsidRDefault="00657AE0" w:rsidP="007F38E3">
            <w:pPr>
              <w:spacing w:before="120" w:after="120"/>
              <w:rPr>
                <w:rFonts w:ascii="Calibri" w:hAnsi="Calibri"/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ED3182">
              <w:rPr>
                <w:rFonts w:ascii="Calibri" w:hAnsi="Calibri"/>
                <w:b/>
                <w:i/>
                <w:sz w:val="24"/>
                <w:szCs w:val="24"/>
                <w:shd w:val="clear" w:color="auto" w:fill="FFFFFF"/>
              </w:rPr>
              <w:t>Dibattito</w:t>
            </w:r>
            <w:proofErr w:type="spellEnd"/>
          </w:p>
        </w:tc>
      </w:tr>
      <w:tr w:rsidR="00657AE0" w:rsidRPr="00ED3182" w:rsidTr="008E5D39">
        <w:tc>
          <w:tcPr>
            <w:tcW w:w="1526" w:type="dxa"/>
          </w:tcPr>
          <w:p w:rsidR="00657AE0" w:rsidRPr="00ED3182" w:rsidRDefault="00657AE0" w:rsidP="00980C5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>Ore 16.15 circa</w:t>
            </w:r>
          </w:p>
        </w:tc>
        <w:tc>
          <w:tcPr>
            <w:tcW w:w="7195" w:type="dxa"/>
          </w:tcPr>
          <w:p w:rsidR="00657AE0" w:rsidRPr="006349FF" w:rsidRDefault="00657AE0" w:rsidP="005828A1">
            <w:pPr>
              <w:spacing w:before="120" w:after="120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proofErr w:type="spellStart"/>
            <w:r w:rsidRPr="006349FF"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>Audizione</w:t>
            </w:r>
            <w:proofErr w:type="spellEnd"/>
            <w:r w:rsidRPr="006349FF"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49FF"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>sul</w:t>
            </w:r>
            <w:proofErr w:type="spellEnd"/>
            <w:r w:rsidRPr="006349FF"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49FF"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>rapporto</w:t>
            </w:r>
            <w:proofErr w:type="spellEnd"/>
            <w:r w:rsidRPr="006349FF"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 xml:space="preserve"> “</w:t>
            </w:r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49FF">
              <w:rPr>
                <w:rStyle w:val="Enfasigrassetto"/>
                <w:rFonts w:ascii="Calibri" w:hAnsi="Calibri"/>
                <w:bCs/>
                <w:sz w:val="24"/>
                <w:szCs w:val="24"/>
                <w:shd w:val="clear" w:color="auto" w:fill="FFFFFF"/>
              </w:rPr>
              <w:t>Reinforcement</w:t>
            </w:r>
            <w:proofErr w:type="spellEnd"/>
            <w:r w:rsidRPr="006349FF">
              <w:rPr>
                <w:rStyle w:val="Enfasigrassetto"/>
                <w:rFonts w:ascii="Calibri" w:hAnsi="Calibri"/>
                <w:bCs/>
                <w:sz w:val="24"/>
                <w:szCs w:val="24"/>
                <w:shd w:val="clear" w:color="auto" w:fill="FFFFFF"/>
              </w:rPr>
              <w:t xml:space="preserve"> of the </w:t>
            </w:r>
            <w:proofErr w:type="spellStart"/>
            <w:r w:rsidRPr="006349FF">
              <w:rPr>
                <w:rStyle w:val="Enfasigrassetto"/>
                <w:rFonts w:ascii="Calibri" w:hAnsi="Calibri"/>
                <w:bCs/>
                <w:sz w:val="24"/>
                <w:szCs w:val="24"/>
                <w:shd w:val="clear" w:color="auto" w:fill="FFFFFF"/>
              </w:rPr>
              <w:t>role</w:t>
            </w:r>
            <w:proofErr w:type="spellEnd"/>
            <w:r w:rsidRPr="006349FF">
              <w:rPr>
                <w:rStyle w:val="Enfasigrassetto"/>
                <w:rFonts w:ascii="Calibri" w:hAnsi="Calibri"/>
                <w:bCs/>
                <w:sz w:val="24"/>
                <w:szCs w:val="24"/>
                <w:shd w:val="clear" w:color="auto" w:fill="FFFFFF"/>
              </w:rPr>
              <w:t xml:space="preserve"> &amp; influence of the International </w:t>
            </w:r>
            <w:proofErr w:type="spellStart"/>
            <w:r w:rsidRPr="006349FF">
              <w:rPr>
                <w:rStyle w:val="Enfasigrassetto"/>
                <w:rFonts w:ascii="Calibri" w:hAnsi="Calibri"/>
                <w:bCs/>
                <w:sz w:val="24"/>
                <w:szCs w:val="24"/>
                <w:shd w:val="clear" w:color="auto" w:fill="FFFFFF"/>
              </w:rPr>
              <w:t>Criminal</w:t>
            </w:r>
            <w:proofErr w:type="spellEnd"/>
            <w:r w:rsidRPr="006349FF">
              <w:rPr>
                <w:rStyle w:val="Enfasigrassetto"/>
                <w:rFonts w:ascii="Calibri" w:hAnsi="Calibri"/>
                <w:bCs/>
                <w:sz w:val="24"/>
                <w:szCs w:val="24"/>
                <w:shd w:val="clear" w:color="auto" w:fill="FFFFFF"/>
              </w:rPr>
              <w:t xml:space="preserve"> Court</w:t>
            </w:r>
            <w:r w:rsidRPr="006349FF"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>”</w:t>
            </w:r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br/>
              <w:t>(</w:t>
            </w:r>
            <w:proofErr w:type="spellStart"/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>rel</w:t>
            </w:r>
            <w:proofErr w:type="spellEnd"/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. Alain </w:t>
            </w:r>
            <w:proofErr w:type="spellStart"/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>Destexhe</w:t>
            </w:r>
            <w:proofErr w:type="spellEnd"/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>Belgio</w:t>
            </w:r>
            <w:proofErr w:type="spellEnd"/>
            <w:r w:rsidRPr="006349FF">
              <w:rPr>
                <w:rFonts w:ascii="Calibri" w:hAnsi="Calibri"/>
                <w:sz w:val="24"/>
                <w:szCs w:val="24"/>
                <w:shd w:val="clear" w:color="auto" w:fill="FFFFFF"/>
              </w:rPr>
              <w:t>, ALDE)</w:t>
            </w:r>
          </w:p>
          <w:p w:rsidR="00657AE0" w:rsidRPr="006349FF" w:rsidRDefault="00657AE0" w:rsidP="006349FF">
            <w:pPr>
              <w:tabs>
                <w:tab w:val="left" w:pos="540"/>
              </w:tabs>
              <w:ind w:right="-29"/>
              <w:rPr>
                <w:rFonts w:ascii="Calibri" w:hAnsi="Calibri" w:cs="Arial"/>
                <w:sz w:val="24"/>
                <w:szCs w:val="24"/>
              </w:rPr>
            </w:pPr>
            <w:r w:rsidRPr="006349FF">
              <w:rPr>
                <w:rFonts w:ascii="Calibri" w:hAnsi="Calibri"/>
                <w:sz w:val="24"/>
                <w:szCs w:val="24"/>
              </w:rPr>
              <w:t xml:space="preserve">Silvia </w:t>
            </w:r>
            <w:proofErr w:type="spellStart"/>
            <w:r w:rsidRPr="006349FF">
              <w:rPr>
                <w:rFonts w:ascii="Calibri" w:hAnsi="Calibri"/>
                <w:sz w:val="24"/>
                <w:szCs w:val="24"/>
              </w:rPr>
              <w:t>Alejandra</w:t>
            </w:r>
            <w:proofErr w:type="spellEnd"/>
            <w:r w:rsidRPr="006349FF">
              <w:rPr>
                <w:rFonts w:ascii="Calibri" w:hAnsi="Calibri"/>
                <w:sz w:val="24"/>
                <w:szCs w:val="24"/>
              </w:rPr>
              <w:t xml:space="preserve"> FERNANDEZ DE GURMENDI, </w:t>
            </w:r>
            <w:proofErr w:type="spellStart"/>
            <w:r w:rsidRPr="006349FF">
              <w:rPr>
                <w:rFonts w:ascii="Calibri" w:hAnsi="Calibri" w:cs="Arial"/>
                <w:sz w:val="24"/>
                <w:szCs w:val="24"/>
              </w:rPr>
              <w:t>Presidente</w:t>
            </w:r>
            <w:proofErr w:type="spellEnd"/>
            <w:r w:rsidRPr="006349F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6349FF">
              <w:rPr>
                <w:rFonts w:ascii="Calibri" w:hAnsi="Calibri" w:cs="Arial"/>
                <w:sz w:val="24"/>
                <w:szCs w:val="24"/>
              </w:rPr>
              <w:t>della</w:t>
            </w:r>
            <w:proofErr w:type="spellEnd"/>
            <w:r w:rsidRPr="006349F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6349FF">
              <w:rPr>
                <w:rFonts w:ascii="Calibri" w:hAnsi="Calibri" w:cs="Arial"/>
                <w:i/>
                <w:sz w:val="24"/>
                <w:szCs w:val="24"/>
              </w:rPr>
              <w:t xml:space="preserve">International </w:t>
            </w:r>
            <w:proofErr w:type="spellStart"/>
            <w:r w:rsidRPr="006349FF">
              <w:rPr>
                <w:rFonts w:ascii="Calibri" w:hAnsi="Calibri" w:cs="Arial"/>
                <w:i/>
                <w:sz w:val="24"/>
                <w:szCs w:val="24"/>
              </w:rPr>
              <w:t>Criminal</w:t>
            </w:r>
            <w:proofErr w:type="spellEnd"/>
            <w:r w:rsidRPr="006349FF">
              <w:rPr>
                <w:rFonts w:ascii="Calibri" w:hAnsi="Calibri" w:cs="Arial"/>
                <w:i/>
                <w:sz w:val="24"/>
                <w:szCs w:val="24"/>
              </w:rPr>
              <w:t xml:space="preserve"> Court </w:t>
            </w:r>
          </w:p>
          <w:p w:rsidR="00657AE0" w:rsidRPr="00B15454" w:rsidRDefault="00657AE0" w:rsidP="006349FF">
            <w:pPr>
              <w:spacing w:before="120" w:after="120"/>
              <w:rPr>
                <w:rFonts w:ascii="Calibri" w:hAnsi="Calibri" w:cs="Arial"/>
                <w:sz w:val="24"/>
                <w:szCs w:val="24"/>
                <w:lang w:val="en-GB"/>
              </w:rPr>
            </w:pPr>
            <w:r w:rsidRPr="006349FF">
              <w:rPr>
                <w:rFonts w:ascii="Calibri" w:hAnsi="Calibri" w:cs="Arial"/>
                <w:sz w:val="24"/>
                <w:szCs w:val="24"/>
              </w:rPr>
              <w:t xml:space="preserve">David DONAT CATTIN, </w:t>
            </w:r>
            <w:proofErr w:type="spellStart"/>
            <w:r w:rsidRPr="006349FF">
              <w:rPr>
                <w:rFonts w:ascii="Calibri" w:hAnsi="Calibri" w:cs="Arial"/>
                <w:sz w:val="24"/>
                <w:szCs w:val="24"/>
              </w:rPr>
              <w:t>Segretario</w:t>
            </w:r>
            <w:proofErr w:type="spellEnd"/>
            <w:r w:rsidRPr="006349F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6349FF">
              <w:rPr>
                <w:rFonts w:ascii="Calibri" w:hAnsi="Calibri" w:cs="Arial"/>
                <w:sz w:val="24"/>
                <w:szCs w:val="24"/>
              </w:rPr>
              <w:t>Generale</w:t>
            </w:r>
            <w:proofErr w:type="spellEnd"/>
            <w:r w:rsidRPr="006349FF">
              <w:rPr>
                <w:rFonts w:ascii="Calibri" w:hAnsi="Calibri" w:cs="Arial"/>
                <w:sz w:val="24"/>
                <w:szCs w:val="24"/>
              </w:rPr>
              <w:t xml:space="preserve">, </w:t>
            </w:r>
            <w:proofErr w:type="spellStart"/>
            <w:r w:rsidRPr="006349FF">
              <w:rPr>
                <w:rFonts w:ascii="Calibri" w:hAnsi="Calibri" w:cs="Arial"/>
                <w:i/>
                <w:sz w:val="24"/>
                <w:szCs w:val="24"/>
              </w:rPr>
              <w:t>Parliamentarians</w:t>
            </w:r>
            <w:proofErr w:type="spellEnd"/>
            <w:r w:rsidRPr="006349FF">
              <w:rPr>
                <w:rFonts w:ascii="Calibri" w:hAnsi="Calibri" w:cs="Arial"/>
                <w:i/>
                <w:sz w:val="24"/>
                <w:szCs w:val="24"/>
              </w:rPr>
              <w:t xml:space="preserve"> for Global Action</w:t>
            </w:r>
            <w:r w:rsidRPr="006349FF">
              <w:rPr>
                <w:rFonts w:ascii="Calibri" w:hAnsi="Calibri" w:cs="Arial"/>
                <w:sz w:val="24"/>
                <w:szCs w:val="24"/>
              </w:rPr>
              <w:t>, New York</w:t>
            </w:r>
          </w:p>
        </w:tc>
      </w:tr>
      <w:tr w:rsidR="00657AE0" w:rsidRPr="00ED3182" w:rsidTr="008E5D39">
        <w:tc>
          <w:tcPr>
            <w:tcW w:w="1526" w:type="dxa"/>
          </w:tcPr>
          <w:p w:rsidR="00657AE0" w:rsidRPr="00B15454" w:rsidRDefault="00657AE0" w:rsidP="007F38E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195" w:type="dxa"/>
          </w:tcPr>
          <w:p w:rsidR="00657AE0" w:rsidRPr="00ED3182" w:rsidRDefault="00657AE0" w:rsidP="00B15454">
            <w:pPr>
              <w:spacing w:before="120" w:after="120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Andrea FERRARI,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Direttore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per le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Nazioni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Unite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e i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diritti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umani</w:t>
            </w:r>
            <w:proofErr w:type="spellEnd"/>
          </w:p>
        </w:tc>
      </w:tr>
    </w:tbl>
    <w:p w:rsidR="00657AE0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u w:val="single"/>
          <w:lang w:val="it-IT"/>
        </w:rPr>
      </w:pPr>
    </w:p>
    <w:p w:rsidR="00657AE0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u w:val="single"/>
          <w:lang w:val="it-IT"/>
        </w:rPr>
      </w:pPr>
    </w:p>
    <w:p w:rsidR="00657AE0" w:rsidRDefault="00657AE0">
      <w:pPr>
        <w:rPr>
          <w:rFonts w:ascii="Calibri" w:hAnsi="Calibri" w:cs="Arial"/>
          <w:b/>
          <w:sz w:val="24"/>
          <w:szCs w:val="24"/>
          <w:u w:val="single"/>
          <w:lang w:val="it-IT"/>
        </w:rPr>
      </w:pPr>
      <w:r>
        <w:rPr>
          <w:rFonts w:ascii="Calibri" w:hAnsi="Calibri" w:cs="Arial"/>
          <w:b/>
          <w:sz w:val="24"/>
          <w:szCs w:val="24"/>
          <w:u w:val="single"/>
          <w:lang w:val="it-IT"/>
        </w:rPr>
        <w:br w:type="page"/>
      </w:r>
    </w:p>
    <w:p w:rsidR="00657AE0" w:rsidRPr="00ED3182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u w:val="single"/>
          <w:lang w:val="it-IT"/>
        </w:rPr>
      </w:pPr>
      <w:r w:rsidRPr="00ED3182">
        <w:rPr>
          <w:rFonts w:ascii="Calibri" w:hAnsi="Calibri" w:cs="Arial"/>
          <w:b/>
          <w:sz w:val="24"/>
          <w:szCs w:val="24"/>
          <w:u w:val="single"/>
          <w:lang w:val="it-IT"/>
        </w:rPr>
        <w:t>MERCOLEDÌ 18 MAGGIO</w:t>
      </w:r>
    </w:p>
    <w:p w:rsidR="00657AE0" w:rsidRPr="00ED3182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Default="00657AE0" w:rsidP="008E5D3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 w:rsidRPr="00ED3182">
        <w:rPr>
          <w:rFonts w:ascii="Calibri" w:hAnsi="Calibri" w:cs="Arial"/>
          <w:b/>
          <w:sz w:val="24"/>
          <w:szCs w:val="24"/>
          <w:lang w:val="it-IT"/>
        </w:rPr>
        <w:t xml:space="preserve">9.30- 12.30 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</w:r>
      <w:r>
        <w:rPr>
          <w:rFonts w:ascii="Calibri" w:hAnsi="Calibri" w:cs="Arial"/>
          <w:b/>
          <w:sz w:val="24"/>
          <w:szCs w:val="24"/>
          <w:lang w:val="it-IT"/>
        </w:rPr>
        <w:tab/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</w:r>
      <w:r>
        <w:rPr>
          <w:rFonts w:ascii="Calibri" w:hAnsi="Calibri" w:cs="Arial"/>
          <w:b/>
          <w:sz w:val="24"/>
          <w:szCs w:val="24"/>
          <w:lang w:val="it-IT"/>
        </w:rPr>
        <w:tab/>
      </w:r>
      <w:r w:rsidRPr="00ED3182">
        <w:rPr>
          <w:rFonts w:ascii="Calibri" w:hAnsi="Calibri" w:cs="Arial"/>
          <w:b/>
          <w:sz w:val="24"/>
          <w:szCs w:val="24"/>
          <w:lang w:val="it-IT"/>
        </w:rPr>
        <w:t>COMMISSIONE GIURIDICA (II parte)</w:t>
      </w:r>
    </w:p>
    <w:p w:rsidR="00657AE0" w:rsidRPr="00ED3182" w:rsidRDefault="00657AE0" w:rsidP="00D25B0B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>
        <w:rPr>
          <w:rFonts w:ascii="Calibri" w:hAnsi="Calibri" w:cs="Arial"/>
          <w:b/>
          <w:sz w:val="24"/>
          <w:szCs w:val="24"/>
          <w:lang w:val="it-IT"/>
        </w:rPr>
        <w:t>Sala della Regina</w:t>
      </w:r>
    </w:p>
    <w:p w:rsidR="00657AE0" w:rsidRPr="00ED3182" w:rsidRDefault="00657AE0" w:rsidP="008E5D3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195"/>
      </w:tblGrid>
      <w:tr w:rsidR="00657AE0" w:rsidRPr="00ED3182" w:rsidTr="00221825">
        <w:tc>
          <w:tcPr>
            <w:tcW w:w="1526" w:type="dxa"/>
          </w:tcPr>
          <w:p w:rsidR="00657AE0" w:rsidRPr="00ED3182" w:rsidRDefault="00657AE0" w:rsidP="00221825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proofErr w:type="spellStart"/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>Topic</w:t>
            </w:r>
            <w:proofErr w:type="spellEnd"/>
          </w:p>
        </w:tc>
        <w:tc>
          <w:tcPr>
            <w:tcW w:w="7195" w:type="dxa"/>
          </w:tcPr>
          <w:p w:rsidR="00657AE0" w:rsidRPr="00ED3182" w:rsidRDefault="00657AE0" w:rsidP="00221825">
            <w:pPr>
              <w:spacing w:before="120" w:after="120"/>
              <w:rPr>
                <w:rFonts w:ascii="Calibri" w:hAnsi="Calibri" w:cs="Arial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>Audizione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  <w:shd w:val="clear" w:color="auto" w:fill="FFFFFF"/>
              </w:rPr>
              <w:t xml:space="preserve"> su Interpol</w:t>
            </w:r>
          </w:p>
        </w:tc>
      </w:tr>
      <w:tr w:rsidR="00657AE0" w:rsidRPr="00ED3182" w:rsidTr="00221825">
        <w:tc>
          <w:tcPr>
            <w:tcW w:w="1526" w:type="dxa"/>
          </w:tcPr>
          <w:p w:rsidR="00657AE0" w:rsidRPr="00ED3182" w:rsidRDefault="00657AE0" w:rsidP="00221825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95" w:type="dxa"/>
          </w:tcPr>
          <w:p w:rsidR="00657AE0" w:rsidRPr="00ED3182" w:rsidRDefault="00657AE0" w:rsidP="00221825">
            <w:pPr>
              <w:spacing w:before="120" w:after="120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Altri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lavori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della</w:t>
            </w:r>
            <w:proofErr w:type="spellEnd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shd w:val="clear" w:color="auto" w:fill="FFFFFF"/>
              </w:rPr>
              <w:t>Commissione</w:t>
            </w:r>
            <w:proofErr w:type="spellEnd"/>
          </w:p>
        </w:tc>
      </w:tr>
    </w:tbl>
    <w:p w:rsidR="00657AE0" w:rsidRDefault="00657AE0" w:rsidP="00D25B0B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Pr="00ED3182" w:rsidRDefault="00657AE0" w:rsidP="00D25B0B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>
        <w:rPr>
          <w:rFonts w:ascii="Calibri" w:hAnsi="Calibri" w:cs="Arial"/>
          <w:b/>
          <w:sz w:val="24"/>
          <w:szCs w:val="24"/>
          <w:lang w:val="it-IT"/>
        </w:rPr>
        <w:t xml:space="preserve">13.00 </w:t>
      </w:r>
      <w:r>
        <w:rPr>
          <w:rFonts w:ascii="Calibri" w:hAnsi="Calibri" w:cs="Arial"/>
          <w:b/>
          <w:sz w:val="24"/>
          <w:szCs w:val="24"/>
          <w:lang w:val="it-IT"/>
        </w:rPr>
        <w:tab/>
        <w:t>Pranzo offerto da Delegazione italiana - Sala dei Busti</w:t>
      </w:r>
    </w:p>
    <w:p w:rsidR="00657AE0" w:rsidRPr="00ED3182" w:rsidRDefault="00657AE0" w:rsidP="005D719D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p w:rsidR="00657AE0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 w:rsidRPr="00ED3182">
        <w:rPr>
          <w:rFonts w:ascii="Calibri" w:hAnsi="Calibri" w:cs="Arial"/>
          <w:b/>
          <w:sz w:val="24"/>
          <w:szCs w:val="24"/>
          <w:lang w:val="it-IT"/>
        </w:rPr>
        <w:t>14.</w:t>
      </w:r>
      <w:r>
        <w:rPr>
          <w:rFonts w:ascii="Calibri" w:hAnsi="Calibri" w:cs="Arial"/>
          <w:b/>
          <w:sz w:val="24"/>
          <w:szCs w:val="24"/>
          <w:lang w:val="it-IT"/>
        </w:rPr>
        <w:t>0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>0 – 1</w:t>
      </w:r>
      <w:r>
        <w:rPr>
          <w:rFonts w:ascii="Calibri" w:hAnsi="Calibri" w:cs="Arial"/>
          <w:b/>
          <w:sz w:val="24"/>
          <w:szCs w:val="24"/>
          <w:lang w:val="it-IT"/>
        </w:rPr>
        <w:t>7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>.</w:t>
      </w:r>
      <w:r>
        <w:rPr>
          <w:rFonts w:ascii="Calibri" w:hAnsi="Calibri" w:cs="Arial"/>
          <w:b/>
          <w:sz w:val="24"/>
          <w:szCs w:val="24"/>
          <w:lang w:val="it-IT"/>
        </w:rPr>
        <w:t>0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 xml:space="preserve">0 </w:t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</w:r>
      <w:r>
        <w:rPr>
          <w:rFonts w:ascii="Calibri" w:hAnsi="Calibri" w:cs="Arial"/>
          <w:b/>
          <w:sz w:val="24"/>
          <w:szCs w:val="24"/>
          <w:lang w:val="it-IT"/>
        </w:rPr>
        <w:tab/>
      </w:r>
      <w:r w:rsidRPr="00ED3182">
        <w:rPr>
          <w:rFonts w:ascii="Calibri" w:hAnsi="Calibri" w:cs="Arial"/>
          <w:b/>
          <w:sz w:val="24"/>
          <w:szCs w:val="24"/>
          <w:lang w:val="it-IT"/>
        </w:rPr>
        <w:tab/>
        <w:t>SEMINARIO</w:t>
      </w:r>
      <w:r>
        <w:rPr>
          <w:rFonts w:ascii="Calibri" w:hAnsi="Calibri" w:cs="Arial"/>
          <w:b/>
          <w:sz w:val="24"/>
          <w:szCs w:val="24"/>
          <w:lang w:val="it-IT"/>
        </w:rPr>
        <w:t xml:space="preserve"> sulla “Responsabilità parlamentare”</w:t>
      </w:r>
    </w:p>
    <w:p w:rsidR="00657AE0" w:rsidRPr="00ED3182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  <w:r>
        <w:rPr>
          <w:rFonts w:ascii="Calibri" w:hAnsi="Calibri" w:cs="Arial"/>
          <w:b/>
          <w:sz w:val="24"/>
          <w:szCs w:val="24"/>
          <w:lang w:val="it-IT"/>
        </w:rPr>
        <w:t>Sala della Regina</w:t>
      </w:r>
    </w:p>
    <w:p w:rsidR="00657AE0" w:rsidRPr="00ED3182" w:rsidRDefault="00657AE0" w:rsidP="00FE3309">
      <w:pPr>
        <w:jc w:val="center"/>
        <w:rPr>
          <w:rFonts w:ascii="Calibri" w:hAnsi="Calibri" w:cs="Arial"/>
          <w:b/>
          <w:sz w:val="24"/>
          <w:szCs w:val="24"/>
          <w:lang w:val="it-IT"/>
        </w:rPr>
      </w:pPr>
      <w:r>
        <w:rPr>
          <w:rFonts w:ascii="Calibri" w:hAnsi="Calibri" w:cs="Arial"/>
          <w:b/>
          <w:sz w:val="24"/>
          <w:szCs w:val="24"/>
          <w:lang w:val="it-I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7119"/>
      </w:tblGrid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>Intervento</w:t>
            </w:r>
          </w:p>
        </w:tc>
        <w:tc>
          <w:tcPr>
            <w:tcW w:w="7119" w:type="dxa"/>
          </w:tcPr>
          <w:p w:rsidR="00657AE0" w:rsidRPr="00ED3182" w:rsidRDefault="00657AE0" w:rsidP="00A64AC3">
            <w:pPr>
              <w:spacing w:before="120" w:after="120"/>
              <w:jc w:val="both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sz w:val="24"/>
                <w:szCs w:val="24"/>
                <w:lang w:val="it-IT"/>
              </w:rPr>
              <w:t>Michele NICOLETTI, Presidente Delegazione italiana presso l’APCE</w:t>
            </w: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 xml:space="preserve"> 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24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>Panel 1</w:t>
            </w:r>
          </w:p>
        </w:tc>
        <w:tc>
          <w:tcPr>
            <w:tcW w:w="7119" w:type="dxa"/>
          </w:tcPr>
          <w:p w:rsidR="00657AE0" w:rsidRPr="00ED3182" w:rsidRDefault="00657AE0" w:rsidP="00A64AC3">
            <w:pPr>
              <w:spacing w:before="240" w:after="120"/>
              <w:jc w:val="both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>As</w:t>
            </w:r>
            <w:r>
              <w:rPr>
                <w:rFonts w:ascii="Calibri" w:hAnsi="Calibri" w:cs="Arial"/>
                <w:b/>
                <w:sz w:val="24"/>
                <w:szCs w:val="24"/>
                <w:lang w:val="it-IT"/>
              </w:rPr>
              <w:t>sicurare la responsabilità democratica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19" w:type="dxa"/>
          </w:tcPr>
          <w:p w:rsidR="00657AE0" w:rsidRPr="00ED3182" w:rsidRDefault="00657AE0" w:rsidP="00FE3309">
            <w:pPr>
              <w:spacing w:before="120" w:after="120"/>
              <w:jc w:val="both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Arial"/>
                <w:sz w:val="24"/>
                <w:szCs w:val="24"/>
                <w:lang w:val="it-IT"/>
              </w:rPr>
              <w:t>Nicolò ZANON, giudice della Corte Costituzionale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7119" w:type="dxa"/>
          </w:tcPr>
          <w:p w:rsidR="00657AE0" w:rsidRPr="00ED3182" w:rsidRDefault="00657AE0" w:rsidP="00E31AB6">
            <w:pPr>
              <w:spacing w:before="120" w:after="120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Arial"/>
                <w:sz w:val="24"/>
                <w:szCs w:val="24"/>
                <w:lang w:val="it-IT"/>
              </w:rPr>
              <w:t>Javier BALLARIN IRIBARREN</w:t>
            </w:r>
            <w:r w:rsidRPr="00ED3182">
              <w:rPr>
                <w:rFonts w:ascii="Calibri" w:hAnsi="Calibri" w:cs="Arial"/>
                <w:sz w:val="24"/>
                <w:szCs w:val="24"/>
                <w:lang w:val="it-IT"/>
              </w:rPr>
              <w:t xml:space="preserve">, </w:t>
            </w:r>
            <w:r>
              <w:rPr>
                <w:rFonts w:ascii="Calibri" w:hAnsi="Calibri" w:cs="Arial"/>
                <w:sz w:val="24"/>
                <w:szCs w:val="24"/>
                <w:lang w:val="it-IT"/>
              </w:rPr>
              <w:t xml:space="preserve">Consigliere giuridico del Senato spagnolo </w:t>
            </w:r>
          </w:p>
        </w:tc>
      </w:tr>
      <w:tr w:rsidR="00657AE0" w:rsidRPr="00ED3182" w:rsidTr="00AF1C17">
        <w:tc>
          <w:tcPr>
            <w:tcW w:w="1526" w:type="dxa"/>
          </w:tcPr>
          <w:p w:rsidR="00657AE0" w:rsidRPr="00ED3182" w:rsidRDefault="00657AE0" w:rsidP="00AF1C17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7343A9">
              <w:rPr>
                <w:rFonts w:ascii="Calibri" w:hAnsi="Calibri" w:cs="Arial"/>
                <w:b/>
                <w:sz w:val="22"/>
                <w:szCs w:val="24"/>
                <w:lang w:val="it-IT"/>
              </w:rPr>
              <w:t xml:space="preserve">Background </w:t>
            </w:r>
            <w:proofErr w:type="spellStart"/>
            <w:r w:rsidRPr="007343A9">
              <w:rPr>
                <w:rFonts w:ascii="Calibri" w:hAnsi="Calibri" w:cs="Arial"/>
                <w:b/>
                <w:sz w:val="22"/>
                <w:szCs w:val="24"/>
                <w:lang w:val="it-IT"/>
              </w:rPr>
              <w:t>document</w:t>
            </w:r>
            <w:proofErr w:type="spellEnd"/>
          </w:p>
        </w:tc>
        <w:tc>
          <w:tcPr>
            <w:tcW w:w="7119" w:type="dxa"/>
          </w:tcPr>
          <w:p w:rsidR="00657AE0" w:rsidRPr="00B15454" w:rsidRDefault="00657AE0" w:rsidP="00AF1C17">
            <w:pPr>
              <w:shd w:val="clear" w:color="auto" w:fill="FFFFFF"/>
              <w:spacing w:before="120" w:after="120"/>
              <w:outlineLvl w:val="1"/>
              <w:rPr>
                <w:rFonts w:ascii="Calibri" w:hAnsi="Calibri" w:cs="Arial"/>
                <w:color w:val="2C467D"/>
                <w:lang w:val="en-GB" w:eastAsia="it-IT"/>
              </w:rPr>
            </w:pPr>
            <w:r w:rsidRPr="00B15454">
              <w:rPr>
                <w:rFonts w:ascii="Calibri" w:hAnsi="Calibri" w:cs="Arial"/>
                <w:b/>
                <w:sz w:val="22"/>
                <w:lang w:val="en-GB" w:eastAsia="it-IT"/>
              </w:rPr>
              <w:t>Keeping political and criminal responsibility separate</w:t>
            </w:r>
            <w:r w:rsidRPr="00B15454">
              <w:rPr>
                <w:rFonts w:ascii="Calibri" w:hAnsi="Calibri" w:cs="Arial"/>
                <w:sz w:val="22"/>
                <w:lang w:val="en-GB" w:eastAsia="it-IT"/>
              </w:rPr>
              <w:br/>
              <w:t xml:space="preserve">(Doc. 13214 </w:t>
            </w:r>
            <w:proofErr w:type="spellStart"/>
            <w:r w:rsidRPr="00B15454">
              <w:rPr>
                <w:rFonts w:ascii="Calibri" w:hAnsi="Calibri" w:cs="Arial"/>
                <w:sz w:val="22"/>
                <w:lang w:val="en-GB" w:eastAsia="it-IT"/>
              </w:rPr>
              <w:t>rel</w:t>
            </w:r>
            <w:proofErr w:type="spellEnd"/>
            <w:r w:rsidRPr="00B15454">
              <w:rPr>
                <w:rFonts w:ascii="Calibri" w:hAnsi="Calibri" w:cs="Arial"/>
                <w:sz w:val="22"/>
                <w:lang w:val="en-GB" w:eastAsia="it-IT"/>
              </w:rPr>
              <w:t xml:space="preserve"> </w:t>
            </w:r>
            <w:proofErr w:type="spellStart"/>
            <w:r w:rsidRPr="00B15454">
              <w:rPr>
                <w:rFonts w:ascii="Calibri" w:hAnsi="Calibri" w:cs="Arial"/>
                <w:sz w:val="22"/>
                <w:lang w:val="en-GB" w:eastAsia="it-IT"/>
              </w:rPr>
              <w:t>Omtzigt</w:t>
            </w:r>
            <w:proofErr w:type="spellEnd"/>
            <w:r w:rsidRPr="00B15454">
              <w:rPr>
                <w:rFonts w:ascii="Calibri" w:hAnsi="Calibri" w:cs="Arial"/>
                <w:sz w:val="22"/>
                <w:lang w:val="en-GB" w:eastAsia="it-IT"/>
              </w:rPr>
              <w:t>, NED, PPE)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B15454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  <w:r w:rsidRPr="00B15454">
              <w:rPr>
                <w:rFonts w:ascii="Calibri" w:hAnsi="Calibri" w:cs="Arial"/>
                <w:b/>
                <w:szCs w:val="24"/>
                <w:lang w:val="en-GB"/>
              </w:rPr>
              <w:t>Background documents (to be approved)</w:t>
            </w:r>
          </w:p>
        </w:tc>
        <w:tc>
          <w:tcPr>
            <w:tcW w:w="7119" w:type="dxa"/>
          </w:tcPr>
          <w:p w:rsidR="00657AE0" w:rsidRPr="006C0095" w:rsidRDefault="00657AE0" w:rsidP="00A64AC3">
            <w:pPr>
              <w:spacing w:before="120" w:after="120"/>
              <w:ind w:left="175"/>
              <w:rPr>
                <w:rFonts w:ascii="Calibri" w:hAnsi="Calibri" w:cs="Arial"/>
                <w:lang w:val="en-GB"/>
              </w:rPr>
            </w:pPr>
            <w:r w:rsidRPr="006C0095">
              <w:rPr>
                <w:rFonts w:ascii="Calibri" w:hAnsi="Calibri" w:cs="Arial"/>
                <w:b/>
                <w:lang w:val="en-US"/>
              </w:rPr>
              <w:t>Parliamentary immunity: challenges to the scope of the privileges and immunities enjoyed by members of the Parliamentary Assembly</w:t>
            </w:r>
            <w:r w:rsidRPr="006C0095">
              <w:rPr>
                <w:rFonts w:ascii="Calibri" w:hAnsi="Calibri" w:cs="Arial"/>
                <w:b/>
                <w:lang w:val="en-US"/>
              </w:rPr>
              <w:br/>
            </w:r>
            <w:r w:rsidRPr="006C0095">
              <w:rPr>
                <w:rFonts w:ascii="Calibri" w:hAnsi="Calibri" w:cs="Arial"/>
                <w:i/>
                <w:lang w:val="en-US"/>
              </w:rPr>
              <w:tab/>
              <w:t xml:space="preserve">Rapporteur: </w:t>
            </w:r>
            <w:proofErr w:type="spellStart"/>
            <w:r w:rsidRPr="006C0095">
              <w:rPr>
                <w:rFonts w:ascii="Calibri" w:hAnsi="Calibri" w:cs="Arial"/>
                <w:i/>
                <w:lang w:val="en-US"/>
              </w:rPr>
              <w:t>Ms</w:t>
            </w:r>
            <w:proofErr w:type="spellEnd"/>
            <w:r w:rsidRPr="006C0095">
              <w:rPr>
                <w:rFonts w:ascii="Calibri" w:hAnsi="Calibri" w:cs="Arial"/>
                <w:i/>
                <w:lang w:val="en-US"/>
              </w:rPr>
              <w:t xml:space="preserve"> Liliana </w:t>
            </w:r>
            <w:proofErr w:type="spellStart"/>
            <w:r w:rsidRPr="006C0095">
              <w:rPr>
                <w:rFonts w:ascii="Calibri" w:hAnsi="Calibri" w:cs="Arial"/>
                <w:i/>
                <w:lang w:val="en-US"/>
              </w:rPr>
              <w:t>Palihovici</w:t>
            </w:r>
            <w:proofErr w:type="spellEnd"/>
            <w:r w:rsidRPr="006C0095">
              <w:rPr>
                <w:rFonts w:ascii="Calibri" w:hAnsi="Calibri" w:cs="Arial"/>
                <w:i/>
                <w:lang w:val="en-US"/>
              </w:rPr>
              <w:t xml:space="preserve"> (</w:t>
            </w:r>
            <w:smartTag w:uri="urn:schemas-microsoft-com:office:smarttags" w:element="place">
              <w:smartTag w:uri="urn:schemas-microsoft-com:office:smarttags" w:element="country-region">
                <w:r w:rsidRPr="006C0095">
                  <w:rPr>
                    <w:rFonts w:ascii="Calibri" w:hAnsi="Calibri" w:cs="Arial"/>
                    <w:i/>
                    <w:lang w:val="en-US"/>
                  </w:rPr>
                  <w:t>Moldova</w:t>
                </w:r>
              </w:smartTag>
            </w:smartTag>
            <w:r w:rsidRPr="006C0095">
              <w:rPr>
                <w:rFonts w:ascii="Calibri" w:hAnsi="Calibri" w:cs="Arial"/>
                <w:i/>
                <w:lang w:val="en-US"/>
              </w:rPr>
              <w:t>, EPP/CD)</w:t>
            </w:r>
            <w:r w:rsidRPr="006C0095">
              <w:rPr>
                <w:rFonts w:ascii="Calibri" w:hAnsi="Calibri" w:cs="Arial"/>
                <w:i/>
                <w:lang w:val="en-US"/>
              </w:rPr>
              <w:br/>
            </w:r>
            <w:r w:rsidRPr="006C0095">
              <w:rPr>
                <w:rFonts w:ascii="Calibri" w:hAnsi="Calibri" w:cs="Arial"/>
                <w:lang w:val="en-GB"/>
              </w:rPr>
              <w:tab/>
              <w:t>[AS/Pro (2016) 06]</w:t>
            </w:r>
            <w:r>
              <w:rPr>
                <w:rFonts w:ascii="Calibri" w:hAnsi="Calibri" w:cs="Arial"/>
                <w:lang w:val="en-GB"/>
              </w:rPr>
              <w:t xml:space="preserve"> </w:t>
            </w:r>
            <w:r w:rsidRPr="007343A9">
              <w:rPr>
                <w:rFonts w:ascii="Calibri" w:hAnsi="Calibri" w:cs="Arial"/>
                <w:i/>
                <w:lang w:val="en-GB"/>
              </w:rPr>
              <w:t>restricted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B15454" w:rsidRDefault="00657AE0" w:rsidP="00A64AC3">
            <w:pPr>
              <w:spacing w:before="36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119" w:type="dxa"/>
          </w:tcPr>
          <w:p w:rsidR="00657AE0" w:rsidRPr="006C0095" w:rsidRDefault="00657AE0" w:rsidP="00A64AC3">
            <w:pPr>
              <w:spacing w:before="120" w:after="120"/>
              <w:ind w:left="175"/>
              <w:rPr>
                <w:rFonts w:ascii="Calibri" w:hAnsi="Calibri" w:cs="Arial"/>
                <w:lang w:val="en-GB"/>
              </w:rPr>
            </w:pPr>
            <w:r w:rsidRPr="006C0095">
              <w:rPr>
                <w:rFonts w:ascii="Calibri" w:hAnsi="Calibri" w:cs="Arial"/>
                <w:b/>
                <w:lang w:val="en-US"/>
              </w:rPr>
              <w:t>The nature of the mandate of members of the Parliamentary Assembly</w:t>
            </w:r>
            <w:r w:rsidRPr="006C0095">
              <w:rPr>
                <w:rFonts w:ascii="Calibri" w:hAnsi="Calibri" w:cs="Arial"/>
                <w:b/>
                <w:lang w:val="en-US"/>
              </w:rPr>
              <w:br/>
            </w:r>
            <w:r w:rsidRPr="006C0095">
              <w:rPr>
                <w:rFonts w:ascii="Calibri" w:hAnsi="Calibri" w:cs="Arial"/>
                <w:i/>
                <w:lang w:val="en-US"/>
              </w:rPr>
              <w:tab/>
            </w:r>
            <w:r w:rsidRPr="006C0095">
              <w:rPr>
                <w:rFonts w:ascii="Calibri" w:hAnsi="Calibri" w:cs="Arial"/>
                <w:i/>
              </w:rPr>
              <w:t xml:space="preserve">Rapporteur: Ms </w:t>
            </w:r>
            <w:proofErr w:type="spellStart"/>
            <w:r w:rsidRPr="006C0095">
              <w:rPr>
                <w:rFonts w:ascii="Calibri" w:hAnsi="Calibri" w:cs="Arial"/>
                <w:i/>
              </w:rPr>
              <w:t>Nataša</w:t>
            </w:r>
            <w:proofErr w:type="spellEnd"/>
            <w:r w:rsidRPr="006C0095">
              <w:rPr>
                <w:rFonts w:ascii="Calibri" w:hAnsi="Calibri" w:cs="Arial"/>
                <w:i/>
              </w:rPr>
              <w:t xml:space="preserve"> </w:t>
            </w:r>
            <w:proofErr w:type="spellStart"/>
            <w:r w:rsidRPr="006C0095">
              <w:rPr>
                <w:rFonts w:ascii="Calibri" w:hAnsi="Calibri" w:cs="Arial"/>
                <w:i/>
              </w:rPr>
              <w:t>Vučković</w:t>
            </w:r>
            <w:proofErr w:type="spellEnd"/>
            <w:r w:rsidRPr="006C0095">
              <w:rPr>
                <w:rFonts w:ascii="Calibri" w:hAnsi="Calibri" w:cs="Arial"/>
                <w:i/>
              </w:rPr>
              <w:t xml:space="preserve"> (</w:t>
            </w:r>
            <w:proofErr w:type="spellStart"/>
            <w:smartTag w:uri="urn:schemas-microsoft-com:office:smarttags" w:element="place">
              <w:smartTag w:uri="urn:schemas-microsoft-com:office:smarttags" w:element="country-region">
                <w:r w:rsidRPr="006C0095">
                  <w:rPr>
                    <w:rFonts w:ascii="Calibri" w:hAnsi="Calibri" w:cs="Arial"/>
                    <w:i/>
                  </w:rPr>
                  <w:t>Serbia</w:t>
                </w:r>
              </w:smartTag>
            </w:smartTag>
            <w:proofErr w:type="spellEnd"/>
            <w:r w:rsidRPr="006C0095">
              <w:rPr>
                <w:rFonts w:ascii="Calibri" w:hAnsi="Calibri" w:cs="Arial"/>
                <w:i/>
              </w:rPr>
              <w:t>, SOC)</w:t>
            </w:r>
            <w:r w:rsidRPr="006C0095">
              <w:rPr>
                <w:rFonts w:ascii="Calibri" w:hAnsi="Calibri" w:cs="Arial"/>
                <w:i/>
              </w:rPr>
              <w:br/>
            </w:r>
            <w:r w:rsidRPr="006C0095">
              <w:rPr>
                <w:rFonts w:ascii="Calibri" w:hAnsi="Calibri" w:cs="Arial"/>
              </w:rPr>
              <w:tab/>
            </w:r>
            <w:r w:rsidRPr="006C0095">
              <w:rPr>
                <w:rFonts w:ascii="Calibri" w:hAnsi="Calibri" w:cs="Arial"/>
                <w:lang w:val="en-GB"/>
              </w:rPr>
              <w:t>[AS/Pro (2016) 07]</w:t>
            </w:r>
            <w:r>
              <w:rPr>
                <w:rFonts w:ascii="Calibri" w:hAnsi="Calibri" w:cs="Arial"/>
                <w:lang w:val="en-GB"/>
              </w:rPr>
              <w:t xml:space="preserve"> </w:t>
            </w:r>
            <w:r w:rsidRPr="007343A9">
              <w:rPr>
                <w:rFonts w:ascii="Calibri" w:hAnsi="Calibri" w:cs="Arial"/>
                <w:i/>
                <w:lang w:val="en-GB"/>
              </w:rPr>
              <w:t>restricted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ED3182" w:rsidRDefault="00657AE0" w:rsidP="00A64AC3">
            <w:pPr>
              <w:spacing w:before="24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ED3182">
              <w:rPr>
                <w:rFonts w:ascii="Calibri" w:hAnsi="Calibri" w:cs="Arial"/>
                <w:b/>
                <w:sz w:val="24"/>
                <w:szCs w:val="24"/>
                <w:lang w:val="it-IT"/>
              </w:rPr>
              <w:t>Panel 2</w:t>
            </w:r>
          </w:p>
        </w:tc>
        <w:tc>
          <w:tcPr>
            <w:tcW w:w="7119" w:type="dxa"/>
          </w:tcPr>
          <w:p w:rsidR="00657AE0" w:rsidRPr="00B15454" w:rsidRDefault="00657AE0" w:rsidP="00A64AC3">
            <w:pPr>
              <w:spacing w:before="240" w:after="120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  <w:proofErr w:type="spellStart"/>
            <w:r w:rsidRPr="006349FF">
              <w:rPr>
                <w:rStyle w:val="Enfasigrassetto"/>
                <w:rFonts w:ascii="Calibri" w:hAnsi="Calibri"/>
                <w:bCs/>
                <w:sz w:val="24"/>
                <w:szCs w:val="22"/>
                <w:shd w:val="clear" w:color="auto" w:fill="FFFFFF"/>
              </w:rPr>
              <w:t>Ensuring</w:t>
            </w:r>
            <w:proofErr w:type="spellEnd"/>
            <w:r w:rsidRPr="006349FF">
              <w:rPr>
                <w:rStyle w:val="Enfasigrassetto"/>
                <w:rFonts w:ascii="Calibri" w:hAnsi="Calibri"/>
                <w:bCs/>
                <w:sz w:val="24"/>
                <w:szCs w:val="22"/>
                <w:shd w:val="clear" w:color="auto" w:fill="FFFFFF"/>
              </w:rPr>
              <w:t xml:space="preserve"> respect for ECHR </w:t>
            </w:r>
            <w:proofErr w:type="spellStart"/>
            <w:r w:rsidRPr="006349FF">
              <w:rPr>
                <w:rStyle w:val="Enfasigrassetto"/>
                <w:rFonts w:ascii="Calibri" w:hAnsi="Calibri"/>
                <w:bCs/>
                <w:sz w:val="24"/>
                <w:szCs w:val="22"/>
                <w:shd w:val="clear" w:color="auto" w:fill="FFFFFF"/>
              </w:rPr>
              <w:t>norms</w:t>
            </w:r>
            <w:proofErr w:type="spellEnd"/>
            <w:r w:rsidRPr="006349FF">
              <w:rPr>
                <w:rStyle w:val="Enfasigrassetto"/>
                <w:rFonts w:ascii="Calibri" w:hAnsi="Calibri"/>
                <w:bCs/>
                <w:sz w:val="24"/>
                <w:szCs w:val="22"/>
                <w:shd w:val="clear" w:color="auto" w:fill="FFFFFF"/>
              </w:rPr>
              <w:t xml:space="preserve">: </w:t>
            </w:r>
            <w:proofErr w:type="spellStart"/>
            <w:r w:rsidRPr="006349FF">
              <w:rPr>
                <w:rStyle w:val="Enfasigrassetto"/>
                <w:rFonts w:ascii="Calibri" w:hAnsi="Calibri"/>
                <w:bCs/>
                <w:sz w:val="24"/>
                <w:szCs w:val="22"/>
                <w:shd w:val="clear" w:color="auto" w:fill="FFFFFF"/>
              </w:rPr>
              <w:t>parliamentary</w:t>
            </w:r>
            <w:proofErr w:type="spellEnd"/>
            <w:r w:rsidRPr="006349FF">
              <w:rPr>
                <w:rStyle w:val="Enfasigrassetto"/>
                <w:rFonts w:ascii="Calibri" w:hAnsi="Calibri"/>
                <w:bCs/>
                <w:sz w:val="24"/>
                <w:szCs w:val="22"/>
                <w:shd w:val="clear" w:color="auto" w:fill="FFFFFF"/>
              </w:rPr>
              <w:t xml:space="preserve"> structures to supervise compliance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B15454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119" w:type="dxa"/>
          </w:tcPr>
          <w:p w:rsidR="00657AE0" w:rsidRPr="00B15454" w:rsidRDefault="00657AE0" w:rsidP="00EF07DE">
            <w:pPr>
              <w:spacing w:before="120" w:after="120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Martin KUIJER, </w:t>
            </w:r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Principal </w:t>
            </w:r>
            <w:proofErr w:type="spellStart"/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>Legal</w:t>
            </w:r>
            <w:proofErr w:type="spellEnd"/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>Advisor</w:t>
            </w:r>
            <w:proofErr w:type="spellEnd"/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at the Nederland Ministry of Justice 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B15454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119" w:type="dxa"/>
          </w:tcPr>
          <w:p w:rsidR="00657AE0" w:rsidRPr="00B15454" w:rsidRDefault="00657AE0" w:rsidP="00EF07DE">
            <w:pPr>
              <w:spacing w:before="120" w:after="120"/>
              <w:rPr>
                <w:rFonts w:ascii="Calibri" w:hAnsi="Calibri" w:cs="Arial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Paul MAHONEY, </w:t>
            </w:r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>Judge</w:t>
            </w:r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of </w:t>
            </w:r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the </w:t>
            </w:r>
            <w:proofErr w:type="spellStart"/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>European</w:t>
            </w:r>
            <w:proofErr w:type="spellEnd"/>
            <w:r w:rsidRPr="00D25B0B"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Court </w:t>
            </w:r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of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Human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Rights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(UK)</w:t>
            </w:r>
          </w:p>
        </w:tc>
      </w:tr>
      <w:tr w:rsidR="00657AE0" w:rsidRPr="00ED3182" w:rsidTr="00A64AC3">
        <w:tc>
          <w:tcPr>
            <w:tcW w:w="1526" w:type="dxa"/>
          </w:tcPr>
          <w:p w:rsidR="00657AE0" w:rsidRPr="00B15454" w:rsidRDefault="00657AE0" w:rsidP="00A64AC3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119" w:type="dxa"/>
          </w:tcPr>
          <w:p w:rsidR="00657AE0" w:rsidRPr="00EF07DE" w:rsidRDefault="00657AE0" w:rsidP="00FE3309">
            <w:pPr>
              <w:spacing w:before="120" w:after="120"/>
              <w:rPr>
                <w:rFonts w:ascii="Calibri" w:hAnsi="Calibri"/>
                <w:sz w:val="22"/>
                <w:szCs w:val="22"/>
                <w:shd w:val="clear" w:color="auto" w:fill="FFFFFF"/>
              </w:rPr>
            </w:pPr>
            <w:r w:rsidRPr="00EF07DE">
              <w:rPr>
                <w:rFonts w:ascii="Calibri" w:hAnsi="Calibri" w:cs="Arial"/>
                <w:sz w:val="22"/>
                <w:szCs w:val="22"/>
                <w:lang w:val="it-IT"/>
              </w:rPr>
              <w:t xml:space="preserve">Nicola LUPO, </w:t>
            </w:r>
            <w:proofErr w:type="spellStart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>Professore</w:t>
            </w:r>
            <w:proofErr w:type="spellEnd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>ordinario</w:t>
            </w:r>
            <w:proofErr w:type="spellEnd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 xml:space="preserve"> di </w:t>
            </w:r>
            <w:proofErr w:type="spellStart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>Diritto</w:t>
            </w:r>
            <w:proofErr w:type="spellEnd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 xml:space="preserve"> delle </w:t>
            </w:r>
            <w:proofErr w:type="spellStart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>Assemblee</w:t>
            </w:r>
            <w:proofErr w:type="spellEnd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>Elettive</w:t>
            </w:r>
            <w:proofErr w:type="spellEnd"/>
            <w:r w:rsidRPr="00EF07DE">
              <w:rPr>
                <w:rFonts w:ascii="Calibri" w:hAnsi="Calibri" w:cs="Arial"/>
                <w:sz w:val="22"/>
                <w:szCs w:val="22"/>
                <w:shd w:val="clear" w:color="auto" w:fill="FFFFFF"/>
              </w:rPr>
              <w:t>, LUISS</w:t>
            </w:r>
          </w:p>
        </w:tc>
      </w:tr>
    </w:tbl>
    <w:p w:rsidR="00657AE0" w:rsidRPr="00ED3182" w:rsidRDefault="00657AE0" w:rsidP="00FE3309">
      <w:pPr>
        <w:spacing w:before="120" w:after="120"/>
        <w:rPr>
          <w:rFonts w:ascii="Calibri" w:hAnsi="Calibri" w:cs="Arial"/>
          <w:b/>
          <w:sz w:val="24"/>
          <w:szCs w:val="24"/>
          <w:lang w:val="it-IT"/>
        </w:rPr>
      </w:pPr>
    </w:p>
    <w:sectPr w:rsidR="00657AE0" w:rsidRPr="00ED3182" w:rsidSect="00367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701" w:bottom="1134" w:left="170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AE0" w:rsidRDefault="00657AE0">
      <w:r>
        <w:separator/>
      </w:r>
    </w:p>
  </w:endnote>
  <w:endnote w:type="continuationSeparator" w:id="0">
    <w:p w:rsidR="00657AE0" w:rsidRDefault="0065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AE0" w:rsidRDefault="00657AE0">
    <w:pPr>
      <w:pStyle w:val="Pidipagina"/>
      <w:ind w:right="360"/>
      <w:jc w:val="center"/>
      <w:rPr>
        <w:rFonts w:ascii="Arial" w:hAnsi="Arial"/>
      </w:rPr>
    </w:pPr>
    <w:r>
      <w:rPr>
        <w:rStyle w:val="Numeropagina"/>
        <w:rFonts w:ascii="Arial" w:hAnsi="Arial"/>
      </w:rPr>
      <w:fldChar w:fldCharType="begin"/>
    </w:r>
    <w:r>
      <w:rPr>
        <w:rStyle w:val="Numeropagina"/>
        <w:rFonts w:ascii="Arial" w:hAnsi="Arial"/>
      </w:rPr>
      <w:instrText xml:space="preserve"> PAGE </w:instrText>
    </w:r>
    <w:r>
      <w:rPr>
        <w:rStyle w:val="Numeropagina"/>
        <w:rFonts w:ascii="Arial" w:hAnsi="Arial"/>
      </w:rPr>
      <w:fldChar w:fldCharType="separate"/>
    </w:r>
    <w:r>
      <w:rPr>
        <w:rStyle w:val="Numeropagina"/>
        <w:rFonts w:ascii="Arial" w:hAnsi="Arial"/>
        <w:noProof/>
      </w:rPr>
      <w:t>1</w:t>
    </w:r>
    <w:r>
      <w:rPr>
        <w:rStyle w:val="Numeropagina"/>
        <w:rFonts w:ascii="Arial" w:hAnsi="Arial"/>
      </w:rPr>
      <w:fldChar w:fldCharType="end"/>
    </w:r>
    <w:r>
      <w:rPr>
        <w:rStyle w:val="Numeropagina"/>
        <w:rFonts w:ascii="Arial" w:hAnsi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AE0" w:rsidRDefault="00657AE0">
    <w:pPr>
      <w:pStyle w:val="Pidipagina"/>
      <w:jc w:val="center"/>
      <w:rPr>
        <w:rFonts w:ascii="Arial" w:hAnsi="Arial"/>
      </w:rPr>
    </w:pPr>
    <w:r>
      <w:rPr>
        <w:rStyle w:val="Numeropagina"/>
        <w:rFonts w:ascii="Arial" w:hAnsi="Arial"/>
      </w:rPr>
      <w:fldChar w:fldCharType="begin"/>
    </w:r>
    <w:r>
      <w:rPr>
        <w:rStyle w:val="Numeropagina"/>
        <w:rFonts w:ascii="Arial" w:hAnsi="Arial"/>
      </w:rPr>
      <w:instrText xml:space="preserve"> PAGE </w:instrText>
    </w:r>
    <w:r>
      <w:rPr>
        <w:rStyle w:val="Numeropagina"/>
        <w:rFonts w:ascii="Arial" w:hAnsi="Arial"/>
      </w:rPr>
      <w:fldChar w:fldCharType="separate"/>
    </w:r>
    <w:r w:rsidR="00370664">
      <w:rPr>
        <w:rStyle w:val="Numeropagina"/>
        <w:rFonts w:ascii="Arial" w:hAnsi="Arial"/>
        <w:noProof/>
      </w:rPr>
      <w:t>2</w:t>
    </w:r>
    <w:r>
      <w:rPr>
        <w:rStyle w:val="Numeropagina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AE0" w:rsidRPr="00666294" w:rsidRDefault="00657AE0" w:rsidP="00666294">
    <w:pPr>
      <w:pStyle w:val="Pidipagina"/>
      <w:rPr>
        <w:rFonts w:ascii="Calibri" w:hAnsi="Calibri"/>
        <w:b/>
        <w:sz w:val="16"/>
        <w:szCs w:val="16"/>
      </w:rPr>
    </w:pPr>
    <w:r w:rsidRPr="00666294">
      <w:rPr>
        <w:rFonts w:ascii="Calibri" w:hAnsi="Calibri"/>
        <w:b/>
        <w:sz w:val="16"/>
        <w:szCs w:val="16"/>
      </w:rPr>
      <w:t xml:space="preserve">K:\DATI\RINDELE\1. </w:t>
    </w:r>
    <w:proofErr w:type="spellStart"/>
    <w:r w:rsidRPr="00666294">
      <w:rPr>
        <w:rFonts w:ascii="Calibri" w:hAnsi="Calibri"/>
        <w:b/>
        <w:sz w:val="16"/>
        <w:szCs w:val="16"/>
      </w:rPr>
      <w:t>CdE</w:t>
    </w:r>
    <w:proofErr w:type="spellEnd"/>
    <w:r w:rsidRPr="00666294">
      <w:rPr>
        <w:rFonts w:ascii="Calibri" w:hAnsi="Calibri"/>
        <w:b/>
        <w:sz w:val="16"/>
        <w:szCs w:val="16"/>
      </w:rPr>
      <w:t>\</w:t>
    </w:r>
    <w:proofErr w:type="spellStart"/>
    <w:r w:rsidRPr="00666294">
      <w:rPr>
        <w:rFonts w:ascii="Calibri" w:hAnsi="Calibri"/>
        <w:b/>
        <w:sz w:val="16"/>
        <w:szCs w:val="16"/>
      </w:rPr>
      <w:t>Eventi</w:t>
    </w:r>
    <w:proofErr w:type="spellEnd"/>
    <w:r w:rsidRPr="00666294">
      <w:rPr>
        <w:rFonts w:ascii="Calibri" w:hAnsi="Calibri"/>
        <w:b/>
        <w:sz w:val="16"/>
        <w:szCs w:val="16"/>
      </w:rPr>
      <w:t xml:space="preserve"> </w:t>
    </w:r>
    <w:proofErr w:type="spellStart"/>
    <w:r w:rsidRPr="00666294">
      <w:rPr>
        <w:rFonts w:ascii="Calibri" w:hAnsi="Calibri"/>
        <w:b/>
        <w:sz w:val="16"/>
        <w:szCs w:val="16"/>
      </w:rPr>
      <w:t>organizzati</w:t>
    </w:r>
    <w:proofErr w:type="spellEnd"/>
    <w:r w:rsidRPr="00666294">
      <w:rPr>
        <w:rFonts w:ascii="Calibri" w:hAnsi="Calibri"/>
        <w:b/>
        <w:sz w:val="16"/>
        <w:szCs w:val="16"/>
      </w:rPr>
      <w:t xml:space="preserve">\2016.05.17_18 </w:t>
    </w:r>
    <w:proofErr w:type="spellStart"/>
    <w:r w:rsidRPr="00666294">
      <w:rPr>
        <w:rFonts w:ascii="Calibri" w:hAnsi="Calibri"/>
        <w:b/>
        <w:sz w:val="16"/>
        <w:szCs w:val="16"/>
      </w:rPr>
      <w:t>Comm</w:t>
    </w:r>
    <w:proofErr w:type="spellEnd"/>
    <w:r w:rsidRPr="00666294">
      <w:rPr>
        <w:rFonts w:ascii="Calibri" w:hAnsi="Calibri"/>
        <w:b/>
        <w:sz w:val="16"/>
        <w:szCs w:val="16"/>
      </w:rPr>
      <w:t xml:space="preserve">. </w:t>
    </w:r>
    <w:proofErr w:type="spellStart"/>
    <w:r w:rsidRPr="00666294">
      <w:rPr>
        <w:rFonts w:ascii="Calibri" w:hAnsi="Calibri"/>
        <w:b/>
        <w:sz w:val="16"/>
        <w:szCs w:val="16"/>
      </w:rPr>
      <w:t>Affari</w:t>
    </w:r>
    <w:proofErr w:type="spellEnd"/>
    <w:r w:rsidRPr="00666294">
      <w:rPr>
        <w:rFonts w:ascii="Calibri" w:hAnsi="Calibri"/>
        <w:b/>
        <w:sz w:val="16"/>
        <w:szCs w:val="16"/>
      </w:rPr>
      <w:t xml:space="preserve"> </w:t>
    </w:r>
    <w:proofErr w:type="spellStart"/>
    <w:r w:rsidRPr="00666294">
      <w:rPr>
        <w:rFonts w:ascii="Calibri" w:hAnsi="Calibri"/>
        <w:b/>
        <w:sz w:val="16"/>
        <w:szCs w:val="16"/>
      </w:rPr>
      <w:t>giuridici</w:t>
    </w:r>
    <w:proofErr w:type="spellEnd"/>
    <w:r w:rsidRPr="00666294">
      <w:rPr>
        <w:rFonts w:ascii="Calibri" w:hAnsi="Calibri"/>
        <w:b/>
        <w:sz w:val="16"/>
        <w:szCs w:val="16"/>
      </w:rPr>
      <w:t xml:space="preserve"> e Regolamento_17-18_maggio 2016\programma </w:t>
    </w:r>
    <w:proofErr w:type="spellStart"/>
    <w:r w:rsidRPr="00666294">
      <w:rPr>
        <w:rFonts w:ascii="Calibri" w:hAnsi="Calibri"/>
        <w:b/>
        <w:sz w:val="16"/>
        <w:szCs w:val="16"/>
      </w:rPr>
      <w:t>bozza</w:t>
    </w:r>
    <w:proofErr w:type="spellEnd"/>
    <w:r w:rsidRPr="00666294">
      <w:rPr>
        <w:rFonts w:ascii="Calibri" w:hAnsi="Calibri"/>
        <w:b/>
        <w:sz w:val="16"/>
        <w:szCs w:val="16"/>
      </w:rPr>
      <w:t xml:space="preserve"> 1.docx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AE0" w:rsidRDefault="00657AE0">
      <w:r>
        <w:separator/>
      </w:r>
    </w:p>
  </w:footnote>
  <w:footnote w:type="continuationSeparator" w:id="0">
    <w:p w:rsidR="00657AE0" w:rsidRDefault="00657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AE0" w:rsidRPr="00F42779" w:rsidRDefault="00657AE0" w:rsidP="00CB4344">
    <w:pPr>
      <w:pStyle w:val="Intestazione"/>
      <w:rPr>
        <w:rFonts w:ascii="Arial" w:hAnsi="Arial" w:cs="Arial"/>
        <w:i/>
      </w:rPr>
    </w:pPr>
    <w:r w:rsidRPr="00F42779">
      <w:rPr>
        <w:rFonts w:ascii="Arial" w:hAnsi="Arial" w:cs="Arial"/>
        <w:i/>
      </w:rPr>
      <w:t>AS/Ega</w:t>
    </w:r>
    <w:r>
      <w:rPr>
        <w:rFonts w:ascii="Arial" w:hAnsi="Arial" w:cs="Arial"/>
        <w:i/>
      </w:rPr>
      <w:t>/</w:t>
    </w:r>
    <w:proofErr w:type="spellStart"/>
    <w:r>
      <w:rPr>
        <w:rFonts w:ascii="Arial" w:hAnsi="Arial" w:cs="Arial"/>
        <w:i/>
      </w:rPr>
      <w:t>Inf</w:t>
    </w:r>
    <w:proofErr w:type="spellEnd"/>
    <w:r>
      <w:rPr>
        <w:rFonts w:ascii="Arial" w:hAnsi="Arial" w:cs="Arial"/>
        <w:i/>
      </w:rPr>
      <w:t xml:space="preserve"> (2010) 1</w:t>
    </w:r>
  </w:p>
  <w:p w:rsidR="00657AE0" w:rsidRPr="001D6476" w:rsidRDefault="00657AE0" w:rsidP="00CB434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AE0" w:rsidRPr="00E20DFA" w:rsidRDefault="00657AE0" w:rsidP="00CB4344">
    <w:pPr>
      <w:pStyle w:val="Intestazione"/>
      <w:jc w:val="center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AE0" w:rsidRDefault="00370664" w:rsidP="00CB4344">
    <w:pPr>
      <w:pStyle w:val="Intestazione"/>
      <w:ind w:right="-180"/>
      <w:rPr>
        <w:rFonts w:ascii="Arial" w:hAnsi="Arial" w:cs="Arial"/>
      </w:rPr>
    </w:pPr>
    <w:r>
      <w:rPr>
        <w:noProof/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alt="templatePACE2010" style="position:absolute;margin-left:-56.7pt;margin-top:-32.75pt;width:590pt;height:112.35pt;z-index:251660288;visibility:visible">
          <v:imagedata r:id="rId1" o:title="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4344"/>
    <w:rsid w:val="00043C9A"/>
    <w:rsid w:val="000A7324"/>
    <w:rsid w:val="000B27B6"/>
    <w:rsid w:val="000D07C9"/>
    <w:rsid w:val="001D6476"/>
    <w:rsid w:val="001F08C1"/>
    <w:rsid w:val="00221825"/>
    <w:rsid w:val="002243DD"/>
    <w:rsid w:val="00261558"/>
    <w:rsid w:val="00265AB6"/>
    <w:rsid w:val="002806F5"/>
    <w:rsid w:val="002C043E"/>
    <w:rsid w:val="002D3F91"/>
    <w:rsid w:val="0036749B"/>
    <w:rsid w:val="00370664"/>
    <w:rsid w:val="0038207C"/>
    <w:rsid w:val="00456EDC"/>
    <w:rsid w:val="004B2A7B"/>
    <w:rsid w:val="004E78C7"/>
    <w:rsid w:val="00530177"/>
    <w:rsid w:val="005803EE"/>
    <w:rsid w:val="005828A1"/>
    <w:rsid w:val="005D00DA"/>
    <w:rsid w:val="005D5BB5"/>
    <w:rsid w:val="005D719D"/>
    <w:rsid w:val="0063447D"/>
    <w:rsid w:val="006349FF"/>
    <w:rsid w:val="00657AE0"/>
    <w:rsid w:val="00666294"/>
    <w:rsid w:val="006A5CFD"/>
    <w:rsid w:val="006A73EB"/>
    <w:rsid w:val="006C0095"/>
    <w:rsid w:val="006C25D7"/>
    <w:rsid w:val="006D280F"/>
    <w:rsid w:val="006F529A"/>
    <w:rsid w:val="006F7D9A"/>
    <w:rsid w:val="00730070"/>
    <w:rsid w:val="007343A9"/>
    <w:rsid w:val="007F38E3"/>
    <w:rsid w:val="007F67C6"/>
    <w:rsid w:val="00892005"/>
    <w:rsid w:val="008954A3"/>
    <w:rsid w:val="008C652F"/>
    <w:rsid w:val="008E5D39"/>
    <w:rsid w:val="008F2A40"/>
    <w:rsid w:val="00921BC8"/>
    <w:rsid w:val="00957360"/>
    <w:rsid w:val="00963537"/>
    <w:rsid w:val="00971967"/>
    <w:rsid w:val="0097520D"/>
    <w:rsid w:val="00980C53"/>
    <w:rsid w:val="00A472DB"/>
    <w:rsid w:val="00A6004F"/>
    <w:rsid w:val="00A64AC3"/>
    <w:rsid w:val="00A70757"/>
    <w:rsid w:val="00A71FA1"/>
    <w:rsid w:val="00AA0754"/>
    <w:rsid w:val="00AA534F"/>
    <w:rsid w:val="00AB6F03"/>
    <w:rsid w:val="00AF1C17"/>
    <w:rsid w:val="00B02D40"/>
    <w:rsid w:val="00B02F9C"/>
    <w:rsid w:val="00B071AE"/>
    <w:rsid w:val="00B15454"/>
    <w:rsid w:val="00B96FB3"/>
    <w:rsid w:val="00CB4344"/>
    <w:rsid w:val="00D25B0B"/>
    <w:rsid w:val="00D30158"/>
    <w:rsid w:val="00E20DFA"/>
    <w:rsid w:val="00E236A5"/>
    <w:rsid w:val="00E31AB6"/>
    <w:rsid w:val="00E40EAE"/>
    <w:rsid w:val="00E70FA1"/>
    <w:rsid w:val="00E75B55"/>
    <w:rsid w:val="00ED3182"/>
    <w:rsid w:val="00EF07DE"/>
    <w:rsid w:val="00EF0E1D"/>
    <w:rsid w:val="00F23CD5"/>
    <w:rsid w:val="00F42779"/>
    <w:rsid w:val="00F83F1A"/>
    <w:rsid w:val="00F8590B"/>
    <w:rsid w:val="00FE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344"/>
    <w:rPr>
      <w:sz w:val="20"/>
      <w:szCs w:val="20"/>
      <w:lang w:val="fr-FR" w:eastAsia="en-US"/>
    </w:rPr>
  </w:style>
  <w:style w:type="paragraph" w:styleId="Titolo2">
    <w:name w:val="heading 2"/>
    <w:basedOn w:val="Normale"/>
    <w:link w:val="Titolo2Carattere"/>
    <w:uiPriority w:val="99"/>
    <w:qFormat/>
    <w:rsid w:val="006C0095"/>
    <w:pPr>
      <w:spacing w:before="100" w:beforeAutospacing="1" w:after="100" w:afterAutospacing="1"/>
      <w:outlineLvl w:val="1"/>
    </w:pPr>
    <w:rPr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C0095"/>
    <w:rPr>
      <w:rFonts w:cs="Times New Roman"/>
      <w:b/>
      <w:bCs/>
      <w:sz w:val="36"/>
      <w:szCs w:val="36"/>
    </w:rPr>
  </w:style>
  <w:style w:type="paragraph" w:styleId="Pidipagina">
    <w:name w:val="footer"/>
    <w:basedOn w:val="Normale"/>
    <w:link w:val="PidipaginaCarattere"/>
    <w:uiPriority w:val="99"/>
    <w:rsid w:val="00CB4344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731A"/>
    <w:rPr>
      <w:sz w:val="20"/>
      <w:szCs w:val="20"/>
      <w:lang w:val="fr-FR" w:eastAsia="en-US"/>
    </w:rPr>
  </w:style>
  <w:style w:type="character" w:styleId="Numeropagina">
    <w:name w:val="page number"/>
    <w:basedOn w:val="Carpredefinitoparagrafo"/>
    <w:uiPriority w:val="99"/>
    <w:rsid w:val="00CB4344"/>
    <w:rPr>
      <w:rFonts w:cs="Times New Roman"/>
    </w:rPr>
  </w:style>
  <w:style w:type="paragraph" w:styleId="Intestazione">
    <w:name w:val="header"/>
    <w:aliases w:val="Headers pages paires,pages impaires"/>
    <w:basedOn w:val="Normale"/>
    <w:link w:val="IntestazioneCarattere"/>
    <w:uiPriority w:val="99"/>
    <w:rsid w:val="00CB4344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aliases w:val="Headers pages paires Carattere,pages impaires Carattere"/>
    <w:basedOn w:val="Carpredefinitoparagrafo"/>
    <w:link w:val="Intestazione"/>
    <w:uiPriority w:val="99"/>
    <w:semiHidden/>
    <w:rsid w:val="005D731A"/>
    <w:rPr>
      <w:sz w:val="20"/>
      <w:szCs w:val="20"/>
      <w:lang w:val="fr-FR" w:eastAsia="en-US"/>
    </w:rPr>
  </w:style>
  <w:style w:type="character" w:styleId="Collegamentoipertestuale">
    <w:name w:val="Hyperlink"/>
    <w:basedOn w:val="Carpredefinitoparagrafo"/>
    <w:uiPriority w:val="99"/>
    <w:rsid w:val="00CB4344"/>
    <w:rPr>
      <w:rFonts w:cs="Times New Roman"/>
      <w:color w:val="325498"/>
      <w:u w:val="none"/>
      <w:effect w:val="none"/>
    </w:rPr>
  </w:style>
  <w:style w:type="table" w:styleId="Grigliatabella">
    <w:name w:val="Table Grid"/>
    <w:basedOn w:val="Tabellanormale"/>
    <w:uiPriority w:val="99"/>
    <w:rsid w:val="00CB4344"/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99"/>
    <w:qFormat/>
    <w:rsid w:val="00CB4344"/>
    <w:rPr>
      <w:rFonts w:cs="Times New Roman"/>
      <w:b/>
    </w:rPr>
  </w:style>
  <w:style w:type="character" w:customStyle="1" w:styleId="object">
    <w:name w:val="object"/>
    <w:basedOn w:val="Carpredefinitoparagrafo"/>
    <w:uiPriority w:val="99"/>
    <w:rsid w:val="00980C5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980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980C53"/>
    <w:rPr>
      <w:rFonts w:ascii="Tahoma" w:hAnsi="Tahoma" w:cs="Tahoma"/>
      <w:sz w:val="16"/>
      <w:szCs w:val="16"/>
      <w:lang w:val="fr-FR" w:eastAsia="en-US"/>
    </w:rPr>
  </w:style>
  <w:style w:type="character" w:customStyle="1" w:styleId="apple-converted-space">
    <w:name w:val="apple-converted-space"/>
    <w:basedOn w:val="Carpredefinitoparagrafo"/>
    <w:uiPriority w:val="99"/>
    <w:rsid w:val="00D25B0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2439</Characters>
  <Application>Microsoft Office Word</Application>
  <DocSecurity>0</DocSecurity>
  <Lines>20</Lines>
  <Paragraphs>5</Paragraphs>
  <ScaleCrop>false</ScaleCrop>
  <Company>Council of Europe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parlamentare “Donne Libere dalla Violenza”</dc:title>
  <dc:subject/>
  <dc:creator>sirtori</dc:creator>
  <cp:keywords/>
  <dc:description/>
  <cp:lastModifiedBy>utente_locale</cp:lastModifiedBy>
  <cp:revision>8</cp:revision>
  <cp:lastPrinted>2016-04-08T11:06:00Z</cp:lastPrinted>
  <dcterms:created xsi:type="dcterms:W3CDTF">2016-05-11T08:54:00Z</dcterms:created>
  <dcterms:modified xsi:type="dcterms:W3CDTF">2016-05-12T15:52:00Z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-1332538911</vt:i4>
  </property>
  <property fmtid="{D5CDD505-2E9C-101B-9397-08002B2CF9AE}" pid="3" name="_NewReviewCycle">
    <vt:lpwstr/>
  </property>
  <property fmtid="{D5CDD505-2E9C-101B-9397-08002B2CF9AE}" pid="4" name="_EmailSubject">
    <vt:lpwstr>event Convenzione Istanbul - giorno, programma e materiale</vt:lpwstr>
  </property>
  <property fmtid="{D5CDD505-2E9C-101B-9397-08002B2CF9AE}" pid="5" name="_AuthorEmail">
    <vt:lpwstr>Sonia.SIRTORI@coe.int</vt:lpwstr>
  </property>
  <property fmtid="{D5CDD505-2E9C-101B-9397-08002B2CF9AE}" pid="6" name="_AuthorEmailDisplayName">
    <vt:lpwstr>SIRTORI Sonia</vt:lpwstr>
  </property>
  <property fmtid="{D5CDD505-2E9C-101B-9397-08002B2CF9AE}" pid="7" name="_ReviewingToolsShownOnce">
    <vt:lpwstr/>
  </property>
</Properties>
</file>