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1B35" w:rsidRDefault="00FB1B35" w:rsidP="00F700EC">
      <w:pPr>
        <w:jc w:val="center"/>
        <w:rPr>
          <w:rFonts w:ascii="Garamond" w:hAnsi="Garamond"/>
          <w:b/>
          <w:i/>
          <w:color w:val="C00000"/>
          <w:sz w:val="26"/>
          <w:szCs w:val="26"/>
        </w:rPr>
      </w:pPr>
      <w:bookmarkStart w:id="0" w:name="_GoBack"/>
      <w:bookmarkEnd w:id="0"/>
      <w:proofErr w:type="gramStart"/>
      <w:r>
        <w:rPr>
          <w:rFonts w:ascii="Garamond" w:hAnsi="Garamond"/>
          <w:b/>
          <w:i/>
          <w:color w:val="C00000"/>
          <w:sz w:val="26"/>
          <w:szCs w:val="26"/>
        </w:rPr>
        <w:t>Tutti insieme</w:t>
      </w:r>
      <w:proofErr w:type="gramEnd"/>
      <w:r>
        <w:rPr>
          <w:rFonts w:ascii="Garamond" w:hAnsi="Garamond"/>
          <w:b/>
          <w:i/>
          <w:color w:val="C00000"/>
          <w:sz w:val="26"/>
          <w:szCs w:val="26"/>
        </w:rPr>
        <w:t xml:space="preserve"> contro il </w:t>
      </w:r>
      <w:proofErr w:type="spellStart"/>
      <w:r>
        <w:rPr>
          <w:rFonts w:ascii="Garamond" w:hAnsi="Garamond"/>
          <w:b/>
          <w:i/>
          <w:color w:val="C00000"/>
          <w:sz w:val="26"/>
          <w:szCs w:val="26"/>
        </w:rPr>
        <w:t>Cyberbullismo</w:t>
      </w:r>
      <w:proofErr w:type="spellEnd"/>
      <w:r>
        <w:rPr>
          <w:rFonts w:ascii="Garamond" w:hAnsi="Garamond"/>
          <w:b/>
          <w:i/>
          <w:color w:val="C00000"/>
          <w:sz w:val="26"/>
          <w:szCs w:val="26"/>
        </w:rPr>
        <w:t>!</w:t>
      </w:r>
      <w:r w:rsidR="003B57A3" w:rsidRPr="00377812">
        <w:rPr>
          <w:rFonts w:ascii="Garamond" w:hAnsi="Garamond"/>
          <w:b/>
          <w:i/>
          <w:color w:val="C00000"/>
          <w:sz w:val="26"/>
          <w:szCs w:val="26"/>
        </w:rPr>
        <w:t xml:space="preserve"> </w:t>
      </w:r>
    </w:p>
    <w:p w:rsidR="003B57A3" w:rsidRPr="00377812" w:rsidRDefault="00FB1B35" w:rsidP="00F700EC">
      <w:pPr>
        <w:jc w:val="center"/>
        <w:rPr>
          <w:rFonts w:ascii="Garamond" w:hAnsi="Garamond"/>
          <w:b/>
          <w:i/>
          <w:color w:val="C00000"/>
          <w:sz w:val="26"/>
          <w:szCs w:val="26"/>
        </w:rPr>
      </w:pPr>
      <w:proofErr w:type="gramStart"/>
      <w:r>
        <w:rPr>
          <w:rFonts w:ascii="Garamond" w:hAnsi="Garamond"/>
          <w:b/>
          <w:i/>
          <w:color w:val="C00000"/>
          <w:sz w:val="26"/>
          <w:szCs w:val="26"/>
        </w:rPr>
        <w:t>Scuola, famiglia, associazioni, imprese e Istituzioni alleate per una battaglia da vincere.</w:t>
      </w:r>
      <w:proofErr w:type="gramEnd"/>
    </w:p>
    <w:p w:rsidR="003B57A3" w:rsidRPr="0045613A" w:rsidRDefault="003B57A3">
      <w:pPr>
        <w:rPr>
          <w:rFonts w:ascii="Garamond" w:hAnsi="Garamond"/>
          <w:sz w:val="16"/>
          <w:szCs w:val="16"/>
        </w:rPr>
      </w:pPr>
    </w:p>
    <w:p w:rsidR="001123FF" w:rsidRPr="00F12F12" w:rsidRDefault="00BE0D2D">
      <w:pPr>
        <w:rPr>
          <w:rFonts w:ascii="Garamond" w:hAnsi="Garamond"/>
          <w:b/>
        </w:rPr>
      </w:pPr>
      <w:r>
        <w:rPr>
          <w:rFonts w:ascii="Garamond" w:hAnsi="Garamond"/>
          <w:b/>
          <w:noProof/>
          <w:lang w:eastAsia="it-IT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.3pt;margin-top:.9pt;width:479.55pt;height:.05pt;z-index:251658240" o:connectortype="straight"/>
        </w:pict>
      </w:r>
    </w:p>
    <w:p w:rsidR="003B57A3" w:rsidRPr="00F12F12" w:rsidRDefault="00F12F12" w:rsidP="00D758DA">
      <w:pPr>
        <w:jc w:val="both"/>
        <w:rPr>
          <w:rFonts w:ascii="Garamond" w:hAnsi="Garamond"/>
          <w:b/>
        </w:rPr>
      </w:pPr>
      <w:r w:rsidRPr="00F12F12">
        <w:rPr>
          <w:rFonts w:ascii="Garamond" w:hAnsi="Garamond"/>
          <w:b/>
        </w:rPr>
        <w:t>Data</w:t>
      </w:r>
      <w:r w:rsidRPr="00F12F12">
        <w:rPr>
          <w:rFonts w:ascii="Garamond" w:hAnsi="Garamond"/>
        </w:rPr>
        <w:t>:</w:t>
      </w:r>
      <w:r w:rsidRPr="00F12F12">
        <w:rPr>
          <w:rFonts w:ascii="Garamond" w:hAnsi="Garamond"/>
          <w:b/>
        </w:rPr>
        <w:t xml:space="preserve"> </w:t>
      </w:r>
      <w:r w:rsidR="001123FF" w:rsidRPr="00F12F12">
        <w:rPr>
          <w:rFonts w:ascii="Garamond" w:hAnsi="Garamond"/>
        </w:rPr>
        <w:t>Giovedì</w:t>
      </w:r>
      <w:r w:rsidR="00FE49E2" w:rsidRPr="00F12F12">
        <w:rPr>
          <w:rFonts w:ascii="Garamond" w:hAnsi="Garamond"/>
        </w:rPr>
        <w:t>,</w:t>
      </w:r>
      <w:r w:rsidR="001123FF" w:rsidRPr="00F12F12">
        <w:rPr>
          <w:rFonts w:ascii="Garamond" w:hAnsi="Garamond"/>
        </w:rPr>
        <w:t xml:space="preserve"> 19 maggio 2016</w:t>
      </w:r>
      <w:r w:rsidR="008314A8">
        <w:rPr>
          <w:rFonts w:ascii="Garamond" w:hAnsi="Garamond"/>
        </w:rPr>
        <w:t xml:space="preserve"> ore 14,30</w:t>
      </w:r>
    </w:p>
    <w:p w:rsidR="001123FF" w:rsidRPr="00F12F12" w:rsidRDefault="001123FF" w:rsidP="00D758DA">
      <w:pPr>
        <w:jc w:val="both"/>
        <w:rPr>
          <w:rFonts w:ascii="Garamond" w:hAnsi="Garamond"/>
          <w:sz w:val="8"/>
          <w:szCs w:val="8"/>
        </w:rPr>
      </w:pPr>
    </w:p>
    <w:p w:rsidR="003B57A3" w:rsidRPr="00F12F12" w:rsidRDefault="001123FF" w:rsidP="00D758DA">
      <w:pPr>
        <w:jc w:val="both"/>
        <w:rPr>
          <w:rFonts w:ascii="Garamond" w:hAnsi="Garamond"/>
        </w:rPr>
      </w:pPr>
      <w:r w:rsidRPr="00F12F12">
        <w:rPr>
          <w:rFonts w:ascii="Garamond" w:hAnsi="Garamond"/>
          <w:b/>
        </w:rPr>
        <w:t>Luogo</w:t>
      </w:r>
      <w:r w:rsidR="00F12F12" w:rsidRPr="00F12F12">
        <w:rPr>
          <w:rFonts w:ascii="Garamond" w:hAnsi="Garamond"/>
        </w:rPr>
        <w:t xml:space="preserve">: </w:t>
      </w:r>
      <w:r w:rsidRPr="00F12F12">
        <w:rPr>
          <w:rFonts w:ascii="Garamond" w:hAnsi="Garamond"/>
        </w:rPr>
        <w:t xml:space="preserve">Sala </w:t>
      </w:r>
      <w:r w:rsidR="00BC4243">
        <w:rPr>
          <w:rFonts w:ascii="Garamond" w:hAnsi="Garamond"/>
        </w:rPr>
        <w:t>Aldo Moro</w:t>
      </w:r>
      <w:r w:rsidR="00D67935" w:rsidRPr="00F12F12">
        <w:rPr>
          <w:rFonts w:ascii="Garamond" w:hAnsi="Garamond"/>
        </w:rPr>
        <w:t>, Camera dei Deputati</w:t>
      </w:r>
    </w:p>
    <w:p w:rsidR="00C20BE7" w:rsidRPr="00F12F12" w:rsidRDefault="00C20BE7" w:rsidP="00D758DA">
      <w:pPr>
        <w:jc w:val="both"/>
        <w:rPr>
          <w:rFonts w:ascii="Garamond" w:hAnsi="Garamond"/>
          <w:b/>
        </w:rPr>
      </w:pPr>
    </w:p>
    <w:p w:rsidR="003B57A3" w:rsidRDefault="007A2FAA" w:rsidP="00D758DA">
      <w:pPr>
        <w:jc w:val="both"/>
        <w:rPr>
          <w:rFonts w:ascii="Garamond" w:hAnsi="Garamond"/>
          <w:b/>
          <w:u w:val="single"/>
        </w:rPr>
      </w:pPr>
      <w:r>
        <w:rPr>
          <w:rFonts w:ascii="Garamond" w:hAnsi="Garamond"/>
          <w:b/>
          <w:u w:val="single"/>
        </w:rPr>
        <w:t>Saluti istituzionali</w:t>
      </w:r>
    </w:p>
    <w:p w:rsidR="002450FC" w:rsidRPr="002450FC" w:rsidRDefault="002450FC" w:rsidP="00D758DA">
      <w:pPr>
        <w:jc w:val="both"/>
        <w:rPr>
          <w:rFonts w:ascii="Garamond" w:hAnsi="Garamond"/>
          <w:b/>
          <w:sz w:val="12"/>
          <w:szCs w:val="12"/>
        </w:rPr>
      </w:pPr>
    </w:p>
    <w:p w:rsidR="003B57A3" w:rsidRPr="00954B38" w:rsidRDefault="00954B38" w:rsidP="00954B38">
      <w:pPr>
        <w:pStyle w:val="Paragrafoelenco"/>
        <w:numPr>
          <w:ilvl w:val="0"/>
          <w:numId w:val="7"/>
        </w:numPr>
        <w:jc w:val="both"/>
        <w:rPr>
          <w:rFonts w:ascii="Garamond" w:hAnsi="Garamond"/>
        </w:rPr>
      </w:pPr>
      <w:r w:rsidRPr="00954B38">
        <w:rPr>
          <w:rFonts w:ascii="Garamond" w:hAnsi="Garamond"/>
          <w:b/>
        </w:rPr>
        <w:t xml:space="preserve">Sen. Valeria </w:t>
      </w:r>
      <w:r w:rsidR="002450FC" w:rsidRPr="00954B38">
        <w:rPr>
          <w:rFonts w:ascii="Garamond" w:hAnsi="Garamond"/>
          <w:b/>
        </w:rPr>
        <w:t>Fedeli</w:t>
      </w:r>
      <w:r w:rsidR="002450FC" w:rsidRPr="00954B38">
        <w:rPr>
          <w:rFonts w:ascii="Garamond" w:hAnsi="Garamond"/>
        </w:rPr>
        <w:t xml:space="preserve">, </w:t>
      </w:r>
      <w:r w:rsidRPr="00954B38">
        <w:rPr>
          <w:rFonts w:ascii="Garamond" w:hAnsi="Garamond"/>
        </w:rPr>
        <w:t>Vicepresidente del Senato della Repubblica</w:t>
      </w:r>
    </w:p>
    <w:p w:rsidR="002450FC" w:rsidRPr="00954B38" w:rsidRDefault="007A2FAA" w:rsidP="00954B38">
      <w:pPr>
        <w:pStyle w:val="Paragrafoelenco"/>
        <w:numPr>
          <w:ilvl w:val="0"/>
          <w:numId w:val="7"/>
        </w:numPr>
        <w:jc w:val="both"/>
        <w:rPr>
          <w:rFonts w:ascii="Garamond" w:hAnsi="Garamond"/>
        </w:rPr>
      </w:pPr>
      <w:r w:rsidRPr="00954B38">
        <w:rPr>
          <w:rFonts w:ascii="Garamond" w:hAnsi="Garamond"/>
          <w:b/>
        </w:rPr>
        <w:t xml:space="preserve">On. </w:t>
      </w:r>
      <w:r w:rsidR="00407AF3" w:rsidRPr="00954B38">
        <w:rPr>
          <w:rFonts w:ascii="Garamond" w:hAnsi="Garamond"/>
          <w:b/>
        </w:rPr>
        <w:t>Marina Sereni</w:t>
      </w:r>
      <w:r w:rsidR="001D6F9D" w:rsidRPr="00954B38">
        <w:rPr>
          <w:rFonts w:ascii="Garamond" w:hAnsi="Garamond"/>
        </w:rPr>
        <w:t xml:space="preserve">, </w:t>
      </w:r>
      <w:r w:rsidR="00407AF3" w:rsidRPr="00954B38">
        <w:rPr>
          <w:rFonts w:ascii="Garamond" w:hAnsi="Garamond"/>
        </w:rPr>
        <w:t>Vicep</w:t>
      </w:r>
      <w:r w:rsidR="003B57A3" w:rsidRPr="00954B38">
        <w:rPr>
          <w:rFonts w:ascii="Garamond" w:hAnsi="Garamond"/>
        </w:rPr>
        <w:t>residente della Cam</w:t>
      </w:r>
      <w:r w:rsidR="001D6F9D" w:rsidRPr="00954B38">
        <w:rPr>
          <w:rFonts w:ascii="Garamond" w:hAnsi="Garamond"/>
        </w:rPr>
        <w:t xml:space="preserve">era dei </w:t>
      </w:r>
      <w:proofErr w:type="gramStart"/>
      <w:r w:rsidR="001D6F9D" w:rsidRPr="00954B38">
        <w:rPr>
          <w:rFonts w:ascii="Garamond" w:hAnsi="Garamond"/>
        </w:rPr>
        <w:t>Deputati</w:t>
      </w:r>
      <w:proofErr w:type="gramEnd"/>
    </w:p>
    <w:p w:rsidR="002D5523" w:rsidRPr="002D5523" w:rsidRDefault="002D5523" w:rsidP="002D4E72">
      <w:pPr>
        <w:jc w:val="both"/>
        <w:rPr>
          <w:rFonts w:ascii="Garamond" w:hAnsi="Garamond"/>
        </w:rPr>
      </w:pPr>
    </w:p>
    <w:p w:rsidR="00B64085" w:rsidRDefault="00491CC3" w:rsidP="00FB0ADF">
      <w:pPr>
        <w:jc w:val="both"/>
        <w:rPr>
          <w:rFonts w:ascii="Garamond" w:hAnsi="Garamond"/>
        </w:rPr>
      </w:pPr>
      <w:r>
        <w:rPr>
          <w:rFonts w:ascii="Garamond" w:hAnsi="Garamond"/>
          <w:b/>
          <w:u w:val="single"/>
        </w:rPr>
        <w:t>Iter normativo</w:t>
      </w:r>
      <w:r w:rsidR="008D7BE0">
        <w:rPr>
          <w:rFonts w:ascii="Garamond" w:hAnsi="Garamond"/>
          <w:b/>
          <w:u w:val="single"/>
        </w:rPr>
        <w:t xml:space="preserve"> </w:t>
      </w:r>
      <w:r w:rsidR="00FB0ADF">
        <w:rPr>
          <w:rFonts w:ascii="Garamond" w:hAnsi="Garamond"/>
          <w:b/>
          <w:u w:val="single"/>
        </w:rPr>
        <w:t xml:space="preserve">e Testimonianze </w:t>
      </w:r>
      <w:proofErr w:type="gramStart"/>
      <w:r w:rsidR="00FB0ADF" w:rsidRPr="00FB0ADF">
        <w:rPr>
          <w:rFonts w:ascii="Garamond" w:hAnsi="Garamond"/>
          <w:i/>
        </w:rPr>
        <w:t>(</w:t>
      </w:r>
      <w:proofErr w:type="gramEnd"/>
      <w:r w:rsidR="00FB0ADF" w:rsidRPr="00FB0ADF">
        <w:rPr>
          <w:rFonts w:ascii="Garamond" w:hAnsi="Garamond"/>
          <w:i/>
        </w:rPr>
        <w:t xml:space="preserve">Modera: </w:t>
      </w:r>
      <w:r w:rsidR="00B64085" w:rsidRPr="00FB0ADF">
        <w:rPr>
          <w:rFonts w:ascii="Garamond" w:hAnsi="Garamond"/>
          <w:i/>
        </w:rPr>
        <w:t xml:space="preserve">Prof. </w:t>
      </w:r>
      <w:proofErr w:type="gramStart"/>
      <w:r w:rsidR="00B64085" w:rsidRPr="00FB0ADF">
        <w:rPr>
          <w:rFonts w:ascii="Garamond" w:hAnsi="Garamond"/>
          <w:i/>
        </w:rPr>
        <w:t>Cesare Rivoltella, Docente di Didattica generale e Tecnologie dell'educazione, Università Cattolica e Direttore del CREMIT</w:t>
      </w:r>
      <w:r w:rsidR="00FB0ADF" w:rsidRPr="00FB0ADF">
        <w:rPr>
          <w:rFonts w:ascii="Garamond" w:hAnsi="Garamond"/>
          <w:i/>
        </w:rPr>
        <w:t>)</w:t>
      </w:r>
      <w:proofErr w:type="gramEnd"/>
    </w:p>
    <w:p w:rsidR="00FB0ADF" w:rsidRPr="00FB0ADF" w:rsidRDefault="00FB0ADF" w:rsidP="00FB0ADF">
      <w:pPr>
        <w:jc w:val="both"/>
        <w:rPr>
          <w:rFonts w:ascii="Garamond" w:hAnsi="Garamond"/>
          <w:i/>
          <w:sz w:val="12"/>
          <w:szCs w:val="12"/>
        </w:rPr>
      </w:pPr>
    </w:p>
    <w:p w:rsidR="003B57A3" w:rsidRDefault="00D0709F" w:rsidP="00CE31A8">
      <w:pPr>
        <w:pStyle w:val="Paragrafoelenco"/>
        <w:numPr>
          <w:ilvl w:val="0"/>
          <w:numId w:val="4"/>
        </w:numPr>
        <w:jc w:val="both"/>
        <w:rPr>
          <w:rFonts w:ascii="Garamond" w:hAnsi="Garamond"/>
        </w:rPr>
      </w:pPr>
      <w:r w:rsidRPr="00FB215B">
        <w:rPr>
          <w:rFonts w:ascii="Garamond" w:hAnsi="Garamond"/>
          <w:b/>
        </w:rPr>
        <w:t xml:space="preserve">Sen. </w:t>
      </w:r>
      <w:proofErr w:type="gramStart"/>
      <w:r w:rsidRPr="00FB215B">
        <w:rPr>
          <w:rFonts w:ascii="Garamond" w:hAnsi="Garamond"/>
          <w:b/>
        </w:rPr>
        <w:t>Elena Ferrara</w:t>
      </w:r>
      <w:r w:rsidRPr="00FB215B">
        <w:rPr>
          <w:rFonts w:ascii="Garamond" w:hAnsi="Garamond"/>
        </w:rPr>
        <w:t xml:space="preserve"> (PD)</w:t>
      </w:r>
      <w:r w:rsidR="00E80129" w:rsidRPr="00FB215B">
        <w:rPr>
          <w:rFonts w:ascii="Garamond" w:hAnsi="Garamond"/>
        </w:rPr>
        <w:t>, Commissione Istruzione Pubblica, Senato della Repubblica</w:t>
      </w:r>
      <w:r w:rsidR="00FB215B">
        <w:rPr>
          <w:rFonts w:ascii="Garamond" w:hAnsi="Garamond"/>
        </w:rPr>
        <w:t xml:space="preserve"> </w:t>
      </w:r>
      <w:proofErr w:type="gramEnd"/>
    </w:p>
    <w:p w:rsidR="00ED3EFF" w:rsidRDefault="00ED3EFF" w:rsidP="00D758DA">
      <w:pPr>
        <w:pStyle w:val="Paragrafoelenco"/>
        <w:numPr>
          <w:ilvl w:val="0"/>
          <w:numId w:val="4"/>
        </w:numPr>
        <w:jc w:val="both"/>
        <w:rPr>
          <w:rFonts w:ascii="Garamond" w:hAnsi="Garamond"/>
        </w:rPr>
      </w:pPr>
      <w:r w:rsidRPr="008D7BE0">
        <w:rPr>
          <w:rFonts w:ascii="Garamond" w:hAnsi="Garamond"/>
          <w:b/>
        </w:rPr>
        <w:t xml:space="preserve">Prof. </w:t>
      </w:r>
      <w:proofErr w:type="gramStart"/>
      <w:r w:rsidRPr="008D7BE0">
        <w:rPr>
          <w:rFonts w:ascii="Garamond" w:hAnsi="Garamond"/>
          <w:b/>
        </w:rPr>
        <w:t>Luca Bernardo</w:t>
      </w:r>
      <w:r w:rsidRPr="008D7BE0">
        <w:rPr>
          <w:rFonts w:ascii="Garamond" w:hAnsi="Garamond"/>
        </w:rPr>
        <w:t>, Istituto Pediatrico Fatebenefratelli di Milano</w:t>
      </w:r>
      <w:proofErr w:type="gramEnd"/>
    </w:p>
    <w:p w:rsidR="009E575E" w:rsidRPr="009E575E" w:rsidRDefault="00491CC3" w:rsidP="009E575E">
      <w:pPr>
        <w:pStyle w:val="Paragrafoelenco"/>
        <w:numPr>
          <w:ilvl w:val="0"/>
          <w:numId w:val="4"/>
        </w:numPr>
        <w:jc w:val="both"/>
        <w:rPr>
          <w:rFonts w:ascii="Garamond" w:hAnsi="Garamond"/>
        </w:rPr>
      </w:pPr>
      <w:r>
        <w:rPr>
          <w:rFonts w:ascii="Garamond" w:hAnsi="Garamond"/>
          <w:b/>
        </w:rPr>
        <w:t xml:space="preserve">Marco Valerio Cervellini, </w:t>
      </w:r>
      <w:r w:rsidR="009E575E" w:rsidRPr="009E575E">
        <w:rPr>
          <w:rFonts w:ascii="Garamond" w:hAnsi="Garamond"/>
        </w:rPr>
        <w:t xml:space="preserve">Polizia Postale e delle Comunicazioni del Dipartimento della Pubblica Sicurezza, Ministero </w:t>
      </w:r>
      <w:r w:rsidR="009E575E">
        <w:rPr>
          <w:rFonts w:ascii="Garamond" w:hAnsi="Garamond"/>
        </w:rPr>
        <w:t>dell’</w:t>
      </w:r>
      <w:proofErr w:type="gramStart"/>
      <w:r w:rsidR="009E575E">
        <w:rPr>
          <w:rFonts w:ascii="Garamond" w:hAnsi="Garamond"/>
        </w:rPr>
        <w:t>Interno</w:t>
      </w:r>
      <w:proofErr w:type="gramEnd"/>
    </w:p>
    <w:p w:rsidR="00FB0ADF" w:rsidRPr="0095597E" w:rsidRDefault="00FB0ADF" w:rsidP="00FB0ADF">
      <w:pPr>
        <w:jc w:val="both"/>
        <w:rPr>
          <w:rFonts w:ascii="Garamond" w:hAnsi="Garamond"/>
          <w:b/>
          <w:sz w:val="10"/>
          <w:szCs w:val="10"/>
        </w:rPr>
      </w:pPr>
    </w:p>
    <w:p w:rsidR="008D7BE0" w:rsidRPr="002E2C74" w:rsidRDefault="00FB0ADF" w:rsidP="002E2C74">
      <w:pPr>
        <w:pStyle w:val="Paragrafoelenco"/>
        <w:numPr>
          <w:ilvl w:val="0"/>
          <w:numId w:val="6"/>
        </w:numPr>
        <w:jc w:val="both"/>
        <w:rPr>
          <w:rFonts w:ascii="Garamond" w:hAnsi="Garamond"/>
          <w:b/>
          <w:bCs/>
        </w:rPr>
      </w:pPr>
      <w:proofErr w:type="gramStart"/>
      <w:r w:rsidRPr="002E2C74">
        <w:rPr>
          <w:rFonts w:ascii="Garamond" w:hAnsi="Garamond"/>
          <w:b/>
        </w:rPr>
        <w:t xml:space="preserve">Testimonianza della </w:t>
      </w:r>
      <w:r w:rsidR="002E1A01" w:rsidRPr="002E2C74">
        <w:rPr>
          <w:rFonts w:ascii="Garamond" w:hAnsi="Garamond"/>
          <w:b/>
        </w:rPr>
        <w:t xml:space="preserve">Sezione </w:t>
      </w:r>
      <w:r w:rsidR="002E1A01" w:rsidRPr="002E2C74">
        <w:rPr>
          <w:rFonts w:ascii="Garamond" w:hAnsi="Garamond"/>
          <w:b/>
          <w:bCs/>
        </w:rPr>
        <w:t>I A dell’Istituto Tecnico “Galilei Costa” di Lecce sulla campagna anti-bullismo “</w:t>
      </w:r>
      <w:proofErr w:type="spellStart"/>
      <w:r w:rsidR="002E1A01" w:rsidRPr="002E2C74">
        <w:rPr>
          <w:rFonts w:ascii="Garamond" w:hAnsi="Garamond"/>
          <w:b/>
          <w:bCs/>
        </w:rPr>
        <w:t>MaBasta</w:t>
      </w:r>
      <w:proofErr w:type="spellEnd"/>
      <w:r w:rsidR="002E1A01" w:rsidRPr="002E2C74">
        <w:rPr>
          <w:rFonts w:ascii="Garamond" w:hAnsi="Garamond"/>
          <w:b/>
          <w:bCs/>
        </w:rPr>
        <w:t>”</w:t>
      </w:r>
      <w:proofErr w:type="gramEnd"/>
    </w:p>
    <w:p w:rsidR="0057214A" w:rsidRPr="002E2C74" w:rsidRDefault="0057214A" w:rsidP="002E2C74">
      <w:pPr>
        <w:pStyle w:val="Paragrafoelenco"/>
        <w:numPr>
          <w:ilvl w:val="0"/>
          <w:numId w:val="6"/>
        </w:numPr>
        <w:jc w:val="both"/>
        <w:rPr>
          <w:rFonts w:ascii="Garamond" w:hAnsi="Garamond"/>
          <w:b/>
          <w:bCs/>
        </w:rPr>
      </w:pPr>
      <w:r w:rsidRPr="002E2C74">
        <w:rPr>
          <w:rFonts w:ascii="Garamond" w:hAnsi="Garamond"/>
          <w:b/>
          <w:bCs/>
        </w:rPr>
        <w:t>Testimonianza di Vincenzo Vetere, ACBS - Associazione Contro il Bullismo Scolastico</w:t>
      </w:r>
    </w:p>
    <w:p w:rsidR="004F2498" w:rsidRPr="002E2C74" w:rsidRDefault="004F2498" w:rsidP="002E2C74">
      <w:pPr>
        <w:pStyle w:val="Paragrafoelenco"/>
        <w:numPr>
          <w:ilvl w:val="0"/>
          <w:numId w:val="6"/>
        </w:numPr>
        <w:jc w:val="both"/>
        <w:rPr>
          <w:rFonts w:ascii="Garamond" w:hAnsi="Garamond"/>
          <w:b/>
        </w:rPr>
      </w:pPr>
      <w:r w:rsidRPr="002E2C74">
        <w:rPr>
          <w:rFonts w:ascii="Garamond" w:hAnsi="Garamond"/>
          <w:b/>
          <w:bCs/>
        </w:rPr>
        <w:t xml:space="preserve">Testimonianza </w:t>
      </w:r>
      <w:r w:rsidR="00021A73">
        <w:rPr>
          <w:rFonts w:ascii="Garamond" w:hAnsi="Garamond"/>
          <w:b/>
          <w:bCs/>
        </w:rPr>
        <w:t>della R</w:t>
      </w:r>
      <w:r w:rsidR="002E2C74" w:rsidRPr="002E2C74">
        <w:rPr>
          <w:rFonts w:ascii="Garamond" w:hAnsi="Garamond"/>
          <w:b/>
          <w:bCs/>
        </w:rPr>
        <w:t xml:space="preserve">edazione </w:t>
      </w:r>
      <w:r w:rsidR="00021A73">
        <w:rPr>
          <w:rFonts w:ascii="Garamond" w:hAnsi="Garamond"/>
          <w:b/>
          <w:bCs/>
        </w:rPr>
        <w:t>J</w:t>
      </w:r>
      <w:r w:rsidR="003275CC">
        <w:rPr>
          <w:rFonts w:ascii="Garamond" w:hAnsi="Garamond"/>
          <w:b/>
          <w:bCs/>
        </w:rPr>
        <w:t>unior</w:t>
      </w:r>
      <w:r w:rsidR="002E2C74" w:rsidRPr="002E2C74">
        <w:rPr>
          <w:rFonts w:ascii="Garamond" w:hAnsi="Garamond"/>
          <w:b/>
          <w:bCs/>
        </w:rPr>
        <w:t xml:space="preserve"> del SIC</w:t>
      </w:r>
    </w:p>
    <w:p w:rsidR="00ED3EFF" w:rsidRPr="008D7BE0" w:rsidRDefault="00ED3EFF" w:rsidP="00D758DA">
      <w:pPr>
        <w:jc w:val="both"/>
        <w:rPr>
          <w:rFonts w:ascii="Garamond" w:hAnsi="Garamond"/>
          <w:u w:val="single"/>
        </w:rPr>
      </w:pPr>
    </w:p>
    <w:p w:rsidR="008B4379" w:rsidRPr="00F12F12" w:rsidRDefault="008B4379" w:rsidP="00D758DA">
      <w:pPr>
        <w:jc w:val="both"/>
        <w:rPr>
          <w:rFonts w:ascii="Garamond" w:hAnsi="Garamond"/>
          <w:i/>
          <w:sz w:val="10"/>
          <w:szCs w:val="10"/>
          <w:u w:val="single"/>
        </w:rPr>
      </w:pPr>
    </w:p>
    <w:p w:rsidR="003B57A3" w:rsidRPr="00E35E31" w:rsidRDefault="00FB215B" w:rsidP="00D758DA">
      <w:pPr>
        <w:jc w:val="both"/>
        <w:rPr>
          <w:rFonts w:ascii="Garamond" w:hAnsi="Garamond"/>
          <w:i/>
        </w:rPr>
      </w:pPr>
      <w:r w:rsidRPr="00FB215B">
        <w:rPr>
          <w:rFonts w:ascii="Garamond" w:hAnsi="Garamond"/>
          <w:b/>
          <w:i/>
          <w:u w:val="single"/>
        </w:rPr>
        <w:t>Tavola Rotonda:</w:t>
      </w:r>
      <w:r>
        <w:rPr>
          <w:rFonts w:ascii="Garamond" w:hAnsi="Garamond"/>
          <w:i/>
        </w:rPr>
        <w:t xml:space="preserve"> </w:t>
      </w:r>
      <w:r w:rsidR="00661919" w:rsidRPr="00661919">
        <w:rPr>
          <w:rFonts w:ascii="Garamond" w:hAnsi="Garamond"/>
          <w:i/>
        </w:rPr>
        <w:t xml:space="preserve">L’offerta tecnologica </w:t>
      </w:r>
      <w:r w:rsidR="003B57A3" w:rsidRPr="00F12F12">
        <w:rPr>
          <w:rFonts w:ascii="Garamond" w:hAnsi="Garamond"/>
          <w:i/>
        </w:rPr>
        <w:t xml:space="preserve">e </w:t>
      </w:r>
      <w:r w:rsidR="00661919">
        <w:rPr>
          <w:rFonts w:ascii="Garamond" w:hAnsi="Garamond"/>
          <w:i/>
        </w:rPr>
        <w:t xml:space="preserve">le </w:t>
      </w:r>
      <w:r w:rsidR="008B4379">
        <w:rPr>
          <w:rFonts w:ascii="Garamond" w:hAnsi="Garamond"/>
          <w:i/>
        </w:rPr>
        <w:t xml:space="preserve">Istituzioni: </w:t>
      </w:r>
      <w:r w:rsidR="003B57A3" w:rsidRPr="00F12F12">
        <w:rPr>
          <w:rFonts w:ascii="Garamond" w:hAnsi="Garamond"/>
          <w:i/>
        </w:rPr>
        <w:t xml:space="preserve">i percorsi educativi e per assicurare </w:t>
      </w:r>
      <w:proofErr w:type="gramStart"/>
      <w:r w:rsidR="003B57A3" w:rsidRPr="00F12F12">
        <w:rPr>
          <w:rFonts w:ascii="Garamond" w:hAnsi="Garamond"/>
          <w:i/>
        </w:rPr>
        <w:t xml:space="preserve">una </w:t>
      </w:r>
      <w:proofErr w:type="gramEnd"/>
      <w:r w:rsidR="003B57A3" w:rsidRPr="00F12F12">
        <w:rPr>
          <w:rFonts w:ascii="Garamond" w:hAnsi="Garamond"/>
          <w:i/>
        </w:rPr>
        <w:t>efficace prevenzione</w:t>
      </w:r>
      <w:r w:rsidR="008B4379">
        <w:rPr>
          <w:rFonts w:ascii="Garamond" w:hAnsi="Garamond"/>
          <w:i/>
        </w:rPr>
        <w:t xml:space="preserve">, </w:t>
      </w:r>
      <w:r w:rsidR="00661919" w:rsidRPr="00661919">
        <w:rPr>
          <w:rFonts w:ascii="Garamond" w:hAnsi="Garamond"/>
          <w:i/>
        </w:rPr>
        <w:t xml:space="preserve">soluzioni per contrastare il </w:t>
      </w:r>
      <w:proofErr w:type="spellStart"/>
      <w:r w:rsidR="00661919" w:rsidRPr="00661919">
        <w:rPr>
          <w:rFonts w:ascii="Garamond" w:hAnsi="Garamond"/>
          <w:i/>
        </w:rPr>
        <w:t>cyberbullying</w:t>
      </w:r>
      <w:proofErr w:type="spellEnd"/>
      <w:r w:rsidR="00661919">
        <w:rPr>
          <w:rFonts w:ascii="Garamond" w:hAnsi="Garamond"/>
          <w:i/>
        </w:rPr>
        <w:t xml:space="preserve"> </w:t>
      </w:r>
      <w:r w:rsidR="00E35E31" w:rsidRPr="00E35E31">
        <w:rPr>
          <w:rFonts w:ascii="Garamond" w:hAnsi="Garamond"/>
          <w:i/>
        </w:rPr>
        <w:t>(</w:t>
      </w:r>
      <w:r w:rsidR="00E35E31">
        <w:rPr>
          <w:rFonts w:ascii="Garamond" w:hAnsi="Garamond"/>
          <w:i/>
        </w:rPr>
        <w:t>Modera</w:t>
      </w:r>
      <w:r w:rsidR="00E35E31" w:rsidRPr="00E35E31">
        <w:rPr>
          <w:rFonts w:ascii="Garamond" w:hAnsi="Garamond"/>
          <w:i/>
        </w:rPr>
        <w:t xml:space="preserve">: Andrea </w:t>
      </w:r>
      <w:proofErr w:type="spellStart"/>
      <w:r w:rsidR="00E35E31" w:rsidRPr="00E35E31">
        <w:rPr>
          <w:rFonts w:ascii="Garamond" w:hAnsi="Garamond"/>
          <w:i/>
        </w:rPr>
        <w:t>Pancani</w:t>
      </w:r>
      <w:proofErr w:type="spellEnd"/>
      <w:r w:rsidR="00E35E31" w:rsidRPr="00E35E31">
        <w:rPr>
          <w:rFonts w:ascii="Garamond" w:hAnsi="Garamond"/>
          <w:i/>
        </w:rPr>
        <w:t>, Vicedirettore Tg La7)</w:t>
      </w:r>
    </w:p>
    <w:p w:rsidR="00B8482E" w:rsidRPr="00F12F12" w:rsidRDefault="00B8482E" w:rsidP="00D758DA">
      <w:pPr>
        <w:jc w:val="both"/>
        <w:rPr>
          <w:rFonts w:ascii="Garamond" w:hAnsi="Garamond"/>
          <w:i/>
        </w:rPr>
      </w:pPr>
    </w:p>
    <w:p w:rsidR="003B57A3" w:rsidRPr="00F12F12" w:rsidRDefault="0067257F" w:rsidP="00D758DA">
      <w:pPr>
        <w:pStyle w:val="Paragrafoelenco"/>
        <w:numPr>
          <w:ilvl w:val="0"/>
          <w:numId w:val="2"/>
        </w:numPr>
        <w:jc w:val="both"/>
        <w:rPr>
          <w:rFonts w:ascii="Garamond" w:hAnsi="Garamond"/>
        </w:rPr>
      </w:pPr>
      <w:proofErr w:type="gramStart"/>
      <w:r>
        <w:rPr>
          <w:rFonts w:ascii="Garamond" w:hAnsi="Garamond"/>
          <w:b/>
        </w:rPr>
        <w:t>Giovanna Boda</w:t>
      </w:r>
      <w:r w:rsidR="0057214A">
        <w:rPr>
          <w:rFonts w:ascii="Garamond" w:hAnsi="Garamond"/>
        </w:rPr>
        <w:t xml:space="preserve">, </w:t>
      </w:r>
      <w:r>
        <w:rPr>
          <w:rFonts w:ascii="Garamond" w:hAnsi="Garamond"/>
        </w:rPr>
        <w:t xml:space="preserve">Direttore Generale, </w:t>
      </w:r>
      <w:r w:rsidR="00E50072" w:rsidRPr="00F12F12">
        <w:rPr>
          <w:rFonts w:ascii="Garamond" w:hAnsi="Garamond"/>
          <w:bCs/>
        </w:rPr>
        <w:t>Direzione generale per lo studente, l’integrazione e la partecipazione, Ministero dell’Istruzione, dell’U</w:t>
      </w:r>
      <w:proofErr w:type="gramEnd"/>
      <w:r w:rsidR="00E50072" w:rsidRPr="00F12F12">
        <w:rPr>
          <w:rFonts w:ascii="Garamond" w:hAnsi="Garamond"/>
          <w:bCs/>
        </w:rPr>
        <w:t>niversità e della Ricerca</w:t>
      </w:r>
      <w:r w:rsidR="00661919">
        <w:rPr>
          <w:rFonts w:ascii="Garamond" w:hAnsi="Garamond"/>
          <w:bCs/>
        </w:rPr>
        <w:t xml:space="preserve">: l’esperienza del </w:t>
      </w:r>
      <w:proofErr w:type="spellStart"/>
      <w:r w:rsidR="00661919">
        <w:rPr>
          <w:rFonts w:ascii="Garamond" w:hAnsi="Garamond"/>
          <w:bCs/>
        </w:rPr>
        <w:t>Safer</w:t>
      </w:r>
      <w:proofErr w:type="spellEnd"/>
      <w:r w:rsidR="00661919">
        <w:rPr>
          <w:rFonts w:ascii="Garamond" w:hAnsi="Garamond"/>
          <w:bCs/>
        </w:rPr>
        <w:t xml:space="preserve"> Internet Center, programma generazioni connesse.</w:t>
      </w:r>
    </w:p>
    <w:p w:rsidR="003B57A3" w:rsidRPr="00F12F12" w:rsidRDefault="003B57A3" w:rsidP="00D758DA">
      <w:pPr>
        <w:jc w:val="both"/>
        <w:rPr>
          <w:rFonts w:ascii="Garamond" w:hAnsi="Garamond"/>
          <w:sz w:val="8"/>
          <w:szCs w:val="8"/>
        </w:rPr>
      </w:pPr>
    </w:p>
    <w:p w:rsidR="001A7AEA" w:rsidRPr="00F12F12" w:rsidRDefault="001A7AEA" w:rsidP="00D758DA">
      <w:pPr>
        <w:pStyle w:val="Paragrafoelenco"/>
        <w:jc w:val="both"/>
        <w:rPr>
          <w:rFonts w:ascii="Garamond" w:hAnsi="Garamond"/>
          <w:sz w:val="8"/>
          <w:szCs w:val="8"/>
        </w:rPr>
      </w:pPr>
    </w:p>
    <w:p w:rsidR="00661919" w:rsidRPr="00F12F12" w:rsidRDefault="00661919" w:rsidP="00661919">
      <w:pPr>
        <w:pStyle w:val="Paragrafoelenco"/>
        <w:numPr>
          <w:ilvl w:val="0"/>
          <w:numId w:val="1"/>
        </w:numPr>
        <w:jc w:val="both"/>
        <w:rPr>
          <w:rFonts w:ascii="Garamond" w:hAnsi="Garamond"/>
        </w:rPr>
      </w:pPr>
      <w:r w:rsidRPr="00F12F12">
        <w:rPr>
          <w:rFonts w:ascii="Garamond" w:hAnsi="Garamond"/>
          <w:b/>
        </w:rPr>
        <w:t xml:space="preserve">Francesca </w:t>
      </w:r>
      <w:proofErr w:type="spellStart"/>
      <w:r w:rsidRPr="00F12F12">
        <w:rPr>
          <w:rFonts w:ascii="Garamond" w:hAnsi="Garamond"/>
          <w:b/>
        </w:rPr>
        <w:t>Chiocchetti</w:t>
      </w:r>
      <w:proofErr w:type="spellEnd"/>
      <w:r w:rsidRPr="00F12F12">
        <w:rPr>
          <w:rFonts w:ascii="Garamond" w:hAnsi="Garamond"/>
        </w:rPr>
        <w:t>, Public Affairs Manager, Samsung Italia</w:t>
      </w:r>
    </w:p>
    <w:p w:rsidR="00661919" w:rsidRPr="00F12F12" w:rsidRDefault="00661919" w:rsidP="00661919">
      <w:pPr>
        <w:pStyle w:val="Paragrafoelenco"/>
        <w:jc w:val="both"/>
        <w:rPr>
          <w:rFonts w:ascii="Garamond" w:hAnsi="Garamond"/>
          <w:sz w:val="8"/>
          <w:szCs w:val="8"/>
        </w:rPr>
      </w:pPr>
    </w:p>
    <w:p w:rsidR="00661919" w:rsidRPr="00F12F12" w:rsidRDefault="00661919" w:rsidP="00661919">
      <w:pPr>
        <w:pStyle w:val="Paragrafoelenco"/>
        <w:numPr>
          <w:ilvl w:val="0"/>
          <w:numId w:val="1"/>
        </w:numPr>
        <w:jc w:val="both"/>
        <w:rPr>
          <w:rFonts w:ascii="Garamond" w:hAnsi="Garamond"/>
        </w:rPr>
      </w:pPr>
      <w:proofErr w:type="gramStart"/>
      <w:r w:rsidRPr="00F12F12">
        <w:rPr>
          <w:rFonts w:ascii="Garamond" w:hAnsi="Garamond"/>
          <w:b/>
        </w:rPr>
        <w:t>Pier Luigi Dal Pino</w:t>
      </w:r>
      <w:r w:rsidRPr="00F12F12">
        <w:rPr>
          <w:rFonts w:ascii="Garamond" w:hAnsi="Garamond"/>
        </w:rPr>
        <w:t>, Direttore Centrale Relazioni Istituzionali e Industriali, Microsoft Italia, Austria, Svizzera</w:t>
      </w:r>
      <w:proofErr w:type="gramEnd"/>
    </w:p>
    <w:p w:rsidR="00661919" w:rsidRPr="00F12F12" w:rsidRDefault="00661919" w:rsidP="00661919">
      <w:pPr>
        <w:pStyle w:val="Paragrafoelenco"/>
        <w:jc w:val="both"/>
        <w:rPr>
          <w:rFonts w:ascii="Garamond" w:hAnsi="Garamond"/>
          <w:sz w:val="8"/>
          <w:szCs w:val="8"/>
        </w:rPr>
      </w:pPr>
    </w:p>
    <w:p w:rsidR="00B64085" w:rsidRDefault="00661919" w:rsidP="00B64085">
      <w:pPr>
        <w:pStyle w:val="Paragrafoelenco"/>
        <w:numPr>
          <w:ilvl w:val="0"/>
          <w:numId w:val="1"/>
        </w:numPr>
        <w:jc w:val="both"/>
        <w:rPr>
          <w:rFonts w:ascii="Garamond" w:hAnsi="Garamond"/>
          <w:lang w:val="en-US"/>
        </w:rPr>
      </w:pPr>
      <w:r w:rsidRPr="00F12F12">
        <w:rPr>
          <w:rFonts w:ascii="Garamond" w:hAnsi="Garamond"/>
          <w:b/>
          <w:lang w:val="en-US"/>
        </w:rPr>
        <w:t>Laura Bononcini</w:t>
      </w:r>
      <w:r w:rsidRPr="00F12F12">
        <w:rPr>
          <w:rFonts w:ascii="Garamond" w:hAnsi="Garamond"/>
          <w:lang w:val="en-US"/>
        </w:rPr>
        <w:t>, Head of Public Policy, Facebook Italia</w:t>
      </w:r>
    </w:p>
    <w:p w:rsidR="00B64085" w:rsidRPr="00B64085" w:rsidRDefault="00B64085" w:rsidP="00B64085">
      <w:pPr>
        <w:jc w:val="both"/>
        <w:rPr>
          <w:rFonts w:ascii="Garamond" w:hAnsi="Garamond"/>
          <w:b/>
          <w:sz w:val="8"/>
          <w:szCs w:val="8"/>
        </w:rPr>
      </w:pPr>
    </w:p>
    <w:p w:rsidR="00661919" w:rsidRPr="00B64085" w:rsidRDefault="00B64085" w:rsidP="00B64085">
      <w:pPr>
        <w:pStyle w:val="Paragrafoelenco"/>
        <w:numPr>
          <w:ilvl w:val="0"/>
          <w:numId w:val="1"/>
        </w:numPr>
        <w:jc w:val="both"/>
        <w:rPr>
          <w:rFonts w:ascii="Garamond" w:hAnsi="Garamond"/>
        </w:rPr>
      </w:pPr>
      <w:r w:rsidRPr="00B64085">
        <w:rPr>
          <w:rFonts w:ascii="Garamond" w:hAnsi="Garamond"/>
          <w:b/>
        </w:rPr>
        <w:t>Enrico Bellini</w:t>
      </w:r>
      <w:r w:rsidR="00661919" w:rsidRPr="00B64085">
        <w:rPr>
          <w:rFonts w:ascii="Garamond" w:hAnsi="Garamond"/>
        </w:rPr>
        <w:t xml:space="preserve">, </w:t>
      </w:r>
      <w:r w:rsidRPr="00B64085">
        <w:rPr>
          <w:rFonts w:ascii="Times New Roman" w:eastAsia="Times New Roman" w:hAnsi="Times New Roman" w:cs="Times New Roman"/>
          <w:lang w:eastAsia="it-IT"/>
        </w:rPr>
        <w:t>‎</w:t>
      </w:r>
      <w:r w:rsidRPr="00B64085">
        <w:rPr>
          <w:rFonts w:ascii="Garamond" w:hAnsi="Garamond"/>
        </w:rPr>
        <w:t xml:space="preserve">Policy Senior Analyst, </w:t>
      </w:r>
      <w:r w:rsidR="00661919" w:rsidRPr="00B64085">
        <w:rPr>
          <w:rFonts w:ascii="Garamond" w:hAnsi="Garamond"/>
        </w:rPr>
        <w:t>Google Italia</w:t>
      </w:r>
    </w:p>
    <w:p w:rsidR="005072BE" w:rsidRDefault="005072BE" w:rsidP="005072BE">
      <w:pPr>
        <w:jc w:val="both"/>
        <w:rPr>
          <w:rFonts w:ascii="Garamond" w:hAnsi="Garamond"/>
          <w:sz w:val="28"/>
          <w:szCs w:val="28"/>
        </w:rPr>
      </w:pPr>
    </w:p>
    <w:p w:rsidR="00117722" w:rsidRPr="00FA6C5F" w:rsidRDefault="00117722" w:rsidP="005072BE">
      <w:pPr>
        <w:jc w:val="both"/>
        <w:rPr>
          <w:rFonts w:ascii="Garamond" w:hAnsi="Garamond"/>
          <w:sz w:val="12"/>
          <w:szCs w:val="12"/>
        </w:rPr>
      </w:pPr>
    </w:p>
    <w:p w:rsidR="005072BE" w:rsidRPr="005072BE" w:rsidRDefault="005072BE" w:rsidP="005072BE">
      <w:pPr>
        <w:jc w:val="both"/>
        <w:rPr>
          <w:rFonts w:ascii="Garamond" w:hAnsi="Garamond"/>
        </w:rPr>
      </w:pPr>
      <w:proofErr w:type="gramStart"/>
      <w:r w:rsidRPr="005072BE">
        <w:rPr>
          <w:rFonts w:ascii="Garamond" w:hAnsi="Garamond"/>
          <w:b/>
          <w:i/>
          <w:u w:val="single"/>
        </w:rPr>
        <w:t>Tavola rotonda:</w:t>
      </w:r>
      <w:r>
        <w:rPr>
          <w:rFonts w:ascii="Garamond" w:hAnsi="Garamond"/>
          <w:i/>
        </w:rPr>
        <w:t xml:space="preserve"> L’intergruppo parlamentare – Dibattito sul tema </w:t>
      </w:r>
      <w:r w:rsidR="00E35E31" w:rsidRPr="00E35E31">
        <w:rPr>
          <w:rFonts w:ascii="Garamond" w:hAnsi="Garamond"/>
          <w:i/>
        </w:rPr>
        <w:t>(</w:t>
      </w:r>
      <w:r w:rsidR="00E35E31">
        <w:rPr>
          <w:rFonts w:ascii="Garamond" w:hAnsi="Garamond"/>
          <w:i/>
        </w:rPr>
        <w:t>Modera</w:t>
      </w:r>
      <w:r w:rsidR="00E35E31" w:rsidRPr="00E35E31">
        <w:rPr>
          <w:rFonts w:ascii="Garamond" w:hAnsi="Garamond"/>
          <w:i/>
        </w:rPr>
        <w:t xml:space="preserve">: Andrea </w:t>
      </w:r>
      <w:proofErr w:type="spellStart"/>
      <w:r w:rsidR="00E35E31" w:rsidRPr="00E35E31">
        <w:rPr>
          <w:rFonts w:ascii="Garamond" w:hAnsi="Garamond"/>
          <w:i/>
        </w:rPr>
        <w:t>Pancani</w:t>
      </w:r>
      <w:proofErr w:type="spellEnd"/>
      <w:r w:rsidR="00E35E31" w:rsidRPr="00E35E31">
        <w:rPr>
          <w:rFonts w:ascii="Garamond" w:hAnsi="Garamond"/>
          <w:i/>
        </w:rPr>
        <w:t>, Vicedirettore Tg La7)</w:t>
      </w:r>
      <w:proofErr w:type="gramEnd"/>
    </w:p>
    <w:p w:rsidR="00FB215B" w:rsidRPr="00FB215B" w:rsidRDefault="00FB215B" w:rsidP="00FB215B">
      <w:pPr>
        <w:jc w:val="both"/>
        <w:rPr>
          <w:rFonts w:ascii="Garamond" w:hAnsi="Garamond"/>
          <w:sz w:val="10"/>
          <w:szCs w:val="10"/>
        </w:rPr>
      </w:pPr>
    </w:p>
    <w:p w:rsidR="00FB215B" w:rsidRDefault="00FB215B" w:rsidP="00FB215B">
      <w:pPr>
        <w:pStyle w:val="Paragrafoelenco"/>
        <w:numPr>
          <w:ilvl w:val="0"/>
          <w:numId w:val="5"/>
        </w:numPr>
        <w:jc w:val="both"/>
        <w:rPr>
          <w:rFonts w:ascii="Garamond" w:hAnsi="Garamond"/>
        </w:rPr>
      </w:pPr>
      <w:r w:rsidRPr="00D53055">
        <w:rPr>
          <w:rFonts w:ascii="Garamond" w:hAnsi="Garamond"/>
          <w:b/>
        </w:rPr>
        <w:t xml:space="preserve">On. Anna </w:t>
      </w:r>
      <w:proofErr w:type="spellStart"/>
      <w:r w:rsidRPr="00D53055">
        <w:rPr>
          <w:rFonts w:ascii="Garamond" w:hAnsi="Garamond"/>
          <w:b/>
        </w:rPr>
        <w:t>Ascani</w:t>
      </w:r>
      <w:proofErr w:type="spellEnd"/>
      <w:r w:rsidRPr="00D53055">
        <w:rPr>
          <w:rFonts w:ascii="Garamond" w:hAnsi="Garamond"/>
        </w:rPr>
        <w:t xml:space="preserve"> (PD), Commissione Cultura, Camera dei Deputati</w:t>
      </w:r>
    </w:p>
    <w:p w:rsidR="00FB215B" w:rsidRPr="00D53055" w:rsidRDefault="00FB215B" w:rsidP="00FB215B">
      <w:pPr>
        <w:ind w:left="360"/>
        <w:jc w:val="both"/>
        <w:rPr>
          <w:rFonts w:ascii="Garamond" w:hAnsi="Garamond"/>
          <w:sz w:val="10"/>
          <w:szCs w:val="10"/>
        </w:rPr>
      </w:pPr>
    </w:p>
    <w:p w:rsidR="00FB215B" w:rsidRDefault="00FB215B" w:rsidP="00FB215B">
      <w:pPr>
        <w:pStyle w:val="Paragrafoelenco"/>
        <w:numPr>
          <w:ilvl w:val="0"/>
          <w:numId w:val="5"/>
        </w:numPr>
        <w:jc w:val="both"/>
        <w:rPr>
          <w:rFonts w:ascii="Garamond" w:hAnsi="Garamond"/>
        </w:rPr>
      </w:pPr>
      <w:r w:rsidRPr="00D53055">
        <w:rPr>
          <w:rFonts w:ascii="Garamond" w:hAnsi="Garamond"/>
          <w:b/>
        </w:rPr>
        <w:t xml:space="preserve">On. Milena </w:t>
      </w:r>
      <w:proofErr w:type="spellStart"/>
      <w:r w:rsidRPr="00D53055">
        <w:rPr>
          <w:rFonts w:ascii="Garamond" w:hAnsi="Garamond"/>
          <w:b/>
        </w:rPr>
        <w:t>Santerini</w:t>
      </w:r>
      <w:proofErr w:type="spellEnd"/>
      <w:r w:rsidRPr="00D53055">
        <w:rPr>
          <w:rFonts w:ascii="Garamond" w:hAnsi="Garamond"/>
        </w:rPr>
        <w:t xml:space="preserve"> (DES-CD), Commissione Cultura, Camera dei Deputati</w:t>
      </w:r>
    </w:p>
    <w:p w:rsidR="00FB215B" w:rsidRPr="00D53055" w:rsidRDefault="00FB215B" w:rsidP="00FB215B">
      <w:pPr>
        <w:jc w:val="both"/>
        <w:rPr>
          <w:rFonts w:ascii="Garamond" w:hAnsi="Garamond"/>
          <w:sz w:val="10"/>
          <w:szCs w:val="10"/>
        </w:rPr>
      </w:pPr>
    </w:p>
    <w:p w:rsidR="00FB215B" w:rsidRDefault="00FB215B" w:rsidP="00FB215B">
      <w:pPr>
        <w:pStyle w:val="Paragrafoelenco"/>
        <w:numPr>
          <w:ilvl w:val="0"/>
          <w:numId w:val="5"/>
        </w:numPr>
        <w:jc w:val="both"/>
        <w:rPr>
          <w:rFonts w:ascii="Garamond" w:hAnsi="Garamond"/>
        </w:rPr>
      </w:pPr>
      <w:r w:rsidRPr="00D53055">
        <w:rPr>
          <w:rFonts w:ascii="Garamond" w:hAnsi="Garamond"/>
          <w:b/>
        </w:rPr>
        <w:t xml:space="preserve">Sen. </w:t>
      </w:r>
      <w:proofErr w:type="gramStart"/>
      <w:r w:rsidRPr="00D53055">
        <w:rPr>
          <w:rFonts w:ascii="Garamond" w:hAnsi="Garamond"/>
          <w:b/>
        </w:rPr>
        <w:t>Mauro Del Barba</w:t>
      </w:r>
      <w:r>
        <w:rPr>
          <w:rFonts w:ascii="Garamond" w:hAnsi="Garamond"/>
        </w:rPr>
        <w:t xml:space="preserve"> (PD), Commissione Bilancio, Senato della Repubblica</w:t>
      </w:r>
      <w:proofErr w:type="gramEnd"/>
    </w:p>
    <w:p w:rsidR="00C02965" w:rsidRPr="00C02965" w:rsidRDefault="00C02965" w:rsidP="00C02965">
      <w:pPr>
        <w:jc w:val="both"/>
        <w:rPr>
          <w:rFonts w:ascii="Garamond" w:hAnsi="Garamond"/>
          <w:sz w:val="10"/>
          <w:szCs w:val="10"/>
        </w:rPr>
      </w:pPr>
    </w:p>
    <w:p w:rsidR="00C02965" w:rsidRDefault="00863ECF" w:rsidP="00FB215B">
      <w:pPr>
        <w:pStyle w:val="Paragrafoelenco"/>
        <w:numPr>
          <w:ilvl w:val="0"/>
          <w:numId w:val="5"/>
        </w:numPr>
        <w:jc w:val="both"/>
        <w:rPr>
          <w:rFonts w:ascii="Garamond" w:hAnsi="Garamond"/>
        </w:rPr>
      </w:pPr>
      <w:r w:rsidRPr="00863ECF">
        <w:rPr>
          <w:rFonts w:ascii="Garamond" w:hAnsi="Garamond"/>
          <w:b/>
        </w:rPr>
        <w:t>On. Antonio Palmieri</w:t>
      </w:r>
      <w:r>
        <w:rPr>
          <w:rFonts w:ascii="Garamond" w:hAnsi="Garamond"/>
        </w:rPr>
        <w:t xml:space="preserve"> (FI), Commissione Cultura, Camera dei Deputati</w:t>
      </w:r>
    </w:p>
    <w:p w:rsidR="002858AF" w:rsidRPr="002858AF" w:rsidRDefault="002858AF" w:rsidP="002858AF">
      <w:pPr>
        <w:jc w:val="both"/>
        <w:rPr>
          <w:rFonts w:ascii="Garamond" w:hAnsi="Garamond"/>
          <w:sz w:val="10"/>
          <w:szCs w:val="10"/>
        </w:rPr>
      </w:pPr>
    </w:p>
    <w:p w:rsidR="002858AF" w:rsidRDefault="002858AF" w:rsidP="00FB215B">
      <w:pPr>
        <w:pStyle w:val="Paragrafoelenco"/>
        <w:numPr>
          <w:ilvl w:val="0"/>
          <w:numId w:val="5"/>
        </w:numPr>
        <w:jc w:val="both"/>
        <w:rPr>
          <w:rFonts w:ascii="Garamond" w:hAnsi="Garamond"/>
        </w:rPr>
      </w:pPr>
      <w:r w:rsidRPr="00124DFC">
        <w:rPr>
          <w:rFonts w:ascii="Garamond" w:hAnsi="Garamond"/>
          <w:b/>
        </w:rPr>
        <w:t xml:space="preserve">Sen. </w:t>
      </w:r>
      <w:proofErr w:type="gramStart"/>
      <w:r w:rsidR="00124DFC" w:rsidRPr="00124DFC">
        <w:rPr>
          <w:rFonts w:ascii="Garamond" w:hAnsi="Garamond"/>
          <w:b/>
        </w:rPr>
        <w:t>Rosa Maria Di Giorgi</w:t>
      </w:r>
      <w:r w:rsidR="00124DFC">
        <w:rPr>
          <w:rFonts w:ascii="Garamond" w:hAnsi="Garamond"/>
        </w:rPr>
        <w:t xml:space="preserve"> (PD), Commissione Istruzione Pubblica, Senato della Repubblica</w:t>
      </w:r>
      <w:proofErr w:type="gramEnd"/>
    </w:p>
    <w:p w:rsidR="00AE4E1E" w:rsidRPr="00FA6C5F" w:rsidRDefault="00AE4E1E" w:rsidP="00D758DA">
      <w:pPr>
        <w:jc w:val="both"/>
        <w:rPr>
          <w:rFonts w:ascii="Garamond" w:hAnsi="Garamond"/>
          <w:sz w:val="16"/>
          <w:szCs w:val="16"/>
        </w:rPr>
      </w:pPr>
    </w:p>
    <w:p w:rsidR="00795BA8" w:rsidRPr="00FA6C5F" w:rsidRDefault="00795BA8" w:rsidP="00D758DA">
      <w:pPr>
        <w:jc w:val="both"/>
        <w:rPr>
          <w:rFonts w:ascii="Garamond" w:hAnsi="Garamond"/>
          <w:b/>
          <w:sz w:val="12"/>
          <w:szCs w:val="12"/>
        </w:rPr>
      </w:pPr>
    </w:p>
    <w:p w:rsidR="004D513C" w:rsidRDefault="00930194" w:rsidP="00D758DA">
      <w:pPr>
        <w:jc w:val="both"/>
        <w:rPr>
          <w:rFonts w:ascii="Garamond" w:hAnsi="Garamond"/>
          <w:b/>
          <w:u w:val="single"/>
        </w:rPr>
      </w:pPr>
      <w:r w:rsidRPr="00F12F12">
        <w:rPr>
          <w:rFonts w:ascii="Garamond" w:hAnsi="Garamond"/>
          <w:b/>
          <w:u w:val="single"/>
        </w:rPr>
        <w:t>Conclusioni</w:t>
      </w:r>
    </w:p>
    <w:p w:rsidR="00F12F12" w:rsidRPr="00F12F12" w:rsidRDefault="00F12F12" w:rsidP="00D758DA">
      <w:pPr>
        <w:jc w:val="both"/>
        <w:rPr>
          <w:rFonts w:ascii="Garamond" w:hAnsi="Garamond"/>
          <w:b/>
          <w:sz w:val="8"/>
          <w:szCs w:val="8"/>
          <w:u w:val="single"/>
        </w:rPr>
      </w:pPr>
    </w:p>
    <w:p w:rsidR="00A375E2" w:rsidRDefault="004D513C" w:rsidP="00D758DA">
      <w:pPr>
        <w:jc w:val="both"/>
        <w:rPr>
          <w:rFonts w:ascii="Garamond" w:hAnsi="Garamond"/>
        </w:rPr>
      </w:pPr>
      <w:r w:rsidRPr="00F12F12">
        <w:rPr>
          <w:rFonts w:ascii="Garamond" w:hAnsi="Garamond"/>
          <w:b/>
        </w:rPr>
        <w:t xml:space="preserve">Sottosegretario </w:t>
      </w:r>
      <w:r w:rsidR="00262522" w:rsidRPr="00F12F12">
        <w:rPr>
          <w:rFonts w:ascii="Garamond" w:hAnsi="Garamond"/>
          <w:b/>
        </w:rPr>
        <w:t xml:space="preserve">Gabriele </w:t>
      </w:r>
      <w:proofErr w:type="spellStart"/>
      <w:r w:rsidR="00D0709F" w:rsidRPr="00F12F12">
        <w:rPr>
          <w:rFonts w:ascii="Garamond" w:hAnsi="Garamond"/>
          <w:b/>
        </w:rPr>
        <w:t>Toccafondi</w:t>
      </w:r>
      <w:proofErr w:type="spellEnd"/>
      <w:r w:rsidRPr="00F12F12">
        <w:rPr>
          <w:rFonts w:ascii="Garamond" w:hAnsi="Garamond"/>
        </w:rPr>
        <w:t>, Ministero dell’Istruzione, dell’Università e della Ricerca</w:t>
      </w:r>
    </w:p>
    <w:p w:rsidR="00C20B91" w:rsidRPr="00A375E2" w:rsidRDefault="00C20B91" w:rsidP="00A375E2">
      <w:pPr>
        <w:jc w:val="both"/>
        <w:rPr>
          <w:rFonts w:ascii="Garamond" w:hAnsi="Garamond"/>
          <w:sz w:val="21"/>
          <w:szCs w:val="21"/>
        </w:rPr>
      </w:pPr>
    </w:p>
    <w:sectPr w:rsidR="00C20B91" w:rsidRPr="00A375E2" w:rsidSect="003B57A3">
      <w:pgSz w:w="11900" w:h="16840"/>
      <w:pgMar w:top="1418" w:right="1134" w:bottom="1134" w:left="1134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43E7F"/>
    <w:multiLevelType w:val="hybridMultilevel"/>
    <w:tmpl w:val="3724AB06"/>
    <w:lvl w:ilvl="0" w:tplc="552CCB20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CD5DCC"/>
    <w:multiLevelType w:val="hybridMultilevel"/>
    <w:tmpl w:val="0846C448"/>
    <w:lvl w:ilvl="0" w:tplc="974A964A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5C604A"/>
    <w:multiLevelType w:val="hybridMultilevel"/>
    <w:tmpl w:val="A614F762"/>
    <w:lvl w:ilvl="0" w:tplc="6CC64E28"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27310C7"/>
    <w:multiLevelType w:val="hybridMultilevel"/>
    <w:tmpl w:val="8522E3A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D746363"/>
    <w:multiLevelType w:val="hybridMultilevel"/>
    <w:tmpl w:val="627479C2"/>
    <w:lvl w:ilvl="0" w:tplc="7C2AF512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FDE1ED8"/>
    <w:multiLevelType w:val="hybridMultilevel"/>
    <w:tmpl w:val="FD3C9E74"/>
    <w:lvl w:ilvl="0" w:tplc="974A964A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03166E6"/>
    <w:multiLevelType w:val="hybridMultilevel"/>
    <w:tmpl w:val="C4965CFC"/>
    <w:lvl w:ilvl="0" w:tplc="6CC64E28"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1"/>
  </w:num>
  <w:num w:numId="5">
    <w:abstractNumId w:val="3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embedSystemFonts/>
  <w:proofState w:spelling="clean" w:grammar="clean"/>
  <w:doNotTrackMoves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compat>
    <w:doNotAutofitConstrainedTables/>
    <w:splitPgBreakAndParaMark/>
    <w:doNotVertAlignCellWithSp/>
    <w:doNotBreakConstrainedForcedTable/>
    <w:useAnsiKerningPairs/>
    <w:cachedColBalance/>
    <w:compatSetting w:name="compatibilityMode" w:uri="http://schemas.microsoft.com/office/word" w:val="12"/>
  </w:compat>
  <w:rsids>
    <w:rsidRoot w:val="003B57A3"/>
    <w:rsid w:val="00021A73"/>
    <w:rsid w:val="00031F10"/>
    <w:rsid w:val="000E2BB4"/>
    <w:rsid w:val="000F2367"/>
    <w:rsid w:val="00101C9C"/>
    <w:rsid w:val="00101EA9"/>
    <w:rsid w:val="001123FF"/>
    <w:rsid w:val="00117722"/>
    <w:rsid w:val="00124DFC"/>
    <w:rsid w:val="00155801"/>
    <w:rsid w:val="001713E9"/>
    <w:rsid w:val="001A7AEA"/>
    <w:rsid w:val="001D6F9D"/>
    <w:rsid w:val="002450FC"/>
    <w:rsid w:val="00262522"/>
    <w:rsid w:val="00264CC8"/>
    <w:rsid w:val="002858AF"/>
    <w:rsid w:val="002B41B5"/>
    <w:rsid w:val="002D4E72"/>
    <w:rsid w:val="002D5523"/>
    <w:rsid w:val="002E1A01"/>
    <w:rsid w:val="002E2C74"/>
    <w:rsid w:val="00320D52"/>
    <w:rsid w:val="003275CC"/>
    <w:rsid w:val="00343DFA"/>
    <w:rsid w:val="003614A0"/>
    <w:rsid w:val="00377812"/>
    <w:rsid w:val="003B57A3"/>
    <w:rsid w:val="003C5C9A"/>
    <w:rsid w:val="003D178B"/>
    <w:rsid w:val="003D27AA"/>
    <w:rsid w:val="004018C1"/>
    <w:rsid w:val="00407AF3"/>
    <w:rsid w:val="00444A94"/>
    <w:rsid w:val="0045613A"/>
    <w:rsid w:val="0046700A"/>
    <w:rsid w:val="00491CC3"/>
    <w:rsid w:val="004C27C6"/>
    <w:rsid w:val="004D513C"/>
    <w:rsid w:val="004F2498"/>
    <w:rsid w:val="004F376E"/>
    <w:rsid w:val="005072BE"/>
    <w:rsid w:val="00511938"/>
    <w:rsid w:val="00525F75"/>
    <w:rsid w:val="005323F8"/>
    <w:rsid w:val="0057214A"/>
    <w:rsid w:val="0059421A"/>
    <w:rsid w:val="005D2951"/>
    <w:rsid w:val="00637F30"/>
    <w:rsid w:val="006576E7"/>
    <w:rsid w:val="00660FEC"/>
    <w:rsid w:val="00661919"/>
    <w:rsid w:val="0067257F"/>
    <w:rsid w:val="006945F6"/>
    <w:rsid w:val="006C1929"/>
    <w:rsid w:val="006F60F1"/>
    <w:rsid w:val="0072412B"/>
    <w:rsid w:val="00772D7A"/>
    <w:rsid w:val="00795BA8"/>
    <w:rsid w:val="00795BD7"/>
    <w:rsid w:val="007A2FAA"/>
    <w:rsid w:val="007B02EC"/>
    <w:rsid w:val="008314A8"/>
    <w:rsid w:val="00850EFA"/>
    <w:rsid w:val="00863ECF"/>
    <w:rsid w:val="008B4379"/>
    <w:rsid w:val="008D7BE0"/>
    <w:rsid w:val="00900683"/>
    <w:rsid w:val="00930194"/>
    <w:rsid w:val="00936FC0"/>
    <w:rsid w:val="009404F0"/>
    <w:rsid w:val="009446D6"/>
    <w:rsid w:val="00944B22"/>
    <w:rsid w:val="00954B38"/>
    <w:rsid w:val="0095597E"/>
    <w:rsid w:val="00963C8C"/>
    <w:rsid w:val="00997EB9"/>
    <w:rsid w:val="009D1B32"/>
    <w:rsid w:val="009E575E"/>
    <w:rsid w:val="009E6135"/>
    <w:rsid w:val="00A375E2"/>
    <w:rsid w:val="00A54EA7"/>
    <w:rsid w:val="00AE0429"/>
    <w:rsid w:val="00AE4E1E"/>
    <w:rsid w:val="00B02B69"/>
    <w:rsid w:val="00B05B4D"/>
    <w:rsid w:val="00B15638"/>
    <w:rsid w:val="00B239BA"/>
    <w:rsid w:val="00B64085"/>
    <w:rsid w:val="00B8482E"/>
    <w:rsid w:val="00BA151D"/>
    <w:rsid w:val="00BB2298"/>
    <w:rsid w:val="00BC4243"/>
    <w:rsid w:val="00BE0D2D"/>
    <w:rsid w:val="00C02965"/>
    <w:rsid w:val="00C20B91"/>
    <w:rsid w:val="00C20BE7"/>
    <w:rsid w:val="00C376D3"/>
    <w:rsid w:val="00C4548C"/>
    <w:rsid w:val="00CA220A"/>
    <w:rsid w:val="00D0709F"/>
    <w:rsid w:val="00D14E45"/>
    <w:rsid w:val="00D67935"/>
    <w:rsid w:val="00D758DA"/>
    <w:rsid w:val="00DC35F2"/>
    <w:rsid w:val="00E35E31"/>
    <w:rsid w:val="00E50072"/>
    <w:rsid w:val="00E80129"/>
    <w:rsid w:val="00E91D8B"/>
    <w:rsid w:val="00EA4424"/>
    <w:rsid w:val="00ED3E66"/>
    <w:rsid w:val="00ED3EFF"/>
    <w:rsid w:val="00F12F12"/>
    <w:rsid w:val="00F25110"/>
    <w:rsid w:val="00F507A6"/>
    <w:rsid w:val="00F700EC"/>
    <w:rsid w:val="00F71551"/>
    <w:rsid w:val="00FA6C5F"/>
    <w:rsid w:val="00FB0ADF"/>
    <w:rsid w:val="00FB1B35"/>
    <w:rsid w:val="00FB215B"/>
    <w:rsid w:val="00FB2AC8"/>
    <w:rsid w:val="00FD4D4D"/>
    <w:rsid w:val="00FE49E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1" type="connector" idref="#_x0000_s1026"/>
      </o:rules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76BED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B57A3"/>
    <w:pPr>
      <w:ind w:left="720"/>
      <w:contextualSpacing/>
    </w:pPr>
  </w:style>
  <w:style w:type="character" w:customStyle="1" w:styleId="st">
    <w:name w:val="st"/>
    <w:basedOn w:val="Carpredefinitoparagrafo"/>
    <w:rsid w:val="001123FF"/>
  </w:style>
  <w:style w:type="character" w:styleId="Enfasicorsivo">
    <w:name w:val="Emphasis"/>
    <w:basedOn w:val="Carpredefinitoparagrafo"/>
    <w:uiPriority w:val="20"/>
    <w:qFormat/>
    <w:rsid w:val="001123FF"/>
    <w:rPr>
      <w:i/>
      <w:iCs/>
    </w:rPr>
  </w:style>
  <w:style w:type="character" w:styleId="Enfasigrassetto">
    <w:name w:val="Strong"/>
    <w:basedOn w:val="Carpredefinitoparagrafo"/>
    <w:uiPriority w:val="22"/>
    <w:qFormat/>
    <w:rsid w:val="00E5007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871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8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22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37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96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359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Francesca Chiocchetti</dc:creator>
  <cp:lastModifiedBy>Utente_locale</cp:lastModifiedBy>
  <cp:revision>2</cp:revision>
  <cp:lastPrinted>2016-04-28T10:47:00Z</cp:lastPrinted>
  <dcterms:created xsi:type="dcterms:W3CDTF">2016-05-18T14:05:00Z</dcterms:created>
  <dcterms:modified xsi:type="dcterms:W3CDTF">2016-05-18T14:05:00Z</dcterms:modified>
</cp:coreProperties>
</file>