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04B1" w14:textId="4A2020FC" w:rsidR="006440C3" w:rsidRDefault="006440C3" w:rsidP="006440C3">
      <w:pPr>
        <w:jc w:val="both"/>
        <w:rPr>
          <w:lang w:val="it-IT"/>
        </w:rPr>
      </w:pPr>
    </w:p>
    <w:p w14:paraId="4D9E32E5" w14:textId="491362BE" w:rsidR="00B4705C" w:rsidRDefault="00B4705C" w:rsidP="006440C3">
      <w:pPr>
        <w:jc w:val="both"/>
        <w:rPr>
          <w:lang w:val="it-IT"/>
        </w:rPr>
      </w:pPr>
    </w:p>
    <w:p w14:paraId="07BFEDEA" w14:textId="77777777" w:rsidR="00B4705C" w:rsidRPr="0092027E" w:rsidRDefault="00B4705C" w:rsidP="006440C3">
      <w:pPr>
        <w:jc w:val="both"/>
        <w:rPr>
          <w:lang w:val="it-IT"/>
        </w:rPr>
      </w:pPr>
    </w:p>
    <w:p w14:paraId="0F94A477" w14:textId="2BBDEB4C" w:rsidR="004F69E9" w:rsidRPr="0092027E" w:rsidRDefault="004F69E9" w:rsidP="0092027E">
      <w:pPr>
        <w:jc w:val="center"/>
        <w:rPr>
          <w:b/>
          <w:bCs/>
          <w:lang w:val="it-IT"/>
        </w:rPr>
      </w:pPr>
      <w:r w:rsidRPr="0092027E">
        <w:rPr>
          <w:b/>
          <w:bCs/>
          <w:lang w:val="it-IT"/>
        </w:rPr>
        <w:t xml:space="preserve">Finanziamento della Legge </w:t>
      </w:r>
      <w:r w:rsidRPr="0092027E">
        <w:rPr>
          <w:b/>
          <w:bCs/>
          <w:iCs/>
          <w:lang w:val="it-IT"/>
        </w:rPr>
        <w:t xml:space="preserve">21 marzo 2001, n. 73, recante </w:t>
      </w:r>
      <w:r w:rsidRPr="0092027E">
        <w:rPr>
          <w:b/>
          <w:bCs/>
          <w:lang w:val="it-IT"/>
        </w:rPr>
        <w:t>“</w:t>
      </w:r>
      <w:r w:rsidRPr="0092027E">
        <w:rPr>
          <w:b/>
          <w:bCs/>
          <w:i/>
          <w:iCs/>
          <w:lang w:val="it-IT"/>
        </w:rPr>
        <w:t>Interventi a favore della minoranza italiana in Slovenia e in Croazia</w:t>
      </w:r>
      <w:r w:rsidRPr="0092027E">
        <w:rPr>
          <w:b/>
          <w:bCs/>
          <w:lang w:val="it-IT"/>
        </w:rPr>
        <w:t>” per gli anni 2020 e 2021</w:t>
      </w:r>
    </w:p>
    <w:p w14:paraId="6FFB4935" w14:textId="00E4D95D" w:rsidR="00D875D6" w:rsidRPr="0092027E" w:rsidRDefault="004F69E9" w:rsidP="0092027E">
      <w:pPr>
        <w:jc w:val="center"/>
        <w:rPr>
          <w:b/>
          <w:bCs/>
          <w:lang w:val="it-IT"/>
        </w:rPr>
      </w:pPr>
      <w:r w:rsidRPr="0092027E">
        <w:rPr>
          <w:b/>
          <w:bCs/>
          <w:lang w:val="it-IT"/>
        </w:rPr>
        <w:t xml:space="preserve">Finanziamento della Legge 16 marzo 2001, n. 72, recante </w:t>
      </w:r>
      <w:r w:rsidR="0092027E" w:rsidRPr="0092027E">
        <w:rPr>
          <w:b/>
          <w:bCs/>
          <w:lang w:val="it-IT"/>
        </w:rPr>
        <w:t>“</w:t>
      </w:r>
      <w:r w:rsidRPr="0092027E">
        <w:rPr>
          <w:b/>
          <w:bCs/>
          <w:i/>
          <w:iCs/>
          <w:lang w:val="it-IT"/>
        </w:rPr>
        <w:t>Interventi a tutela del patrimonio storico e culturale delle comunità degli esuli italiani dall'Istria, da Fiume e dalla Dalmazia</w:t>
      </w:r>
      <w:r w:rsidR="0092027E" w:rsidRPr="0092027E">
        <w:rPr>
          <w:b/>
          <w:bCs/>
          <w:lang w:val="it-IT"/>
        </w:rPr>
        <w:t>” per gli anni 2020 e 2021</w:t>
      </w:r>
    </w:p>
    <w:p w14:paraId="0A24C7BF" w14:textId="6916EA25" w:rsidR="004F69E9" w:rsidRDefault="004F69E9" w:rsidP="00023E41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179DD" w14:textId="77777777" w:rsidR="00B4705C" w:rsidRDefault="00B4705C" w:rsidP="00023E41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EEB40" w14:textId="77777777" w:rsidR="0092027E" w:rsidRPr="0092027E" w:rsidRDefault="0092027E" w:rsidP="00023E41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C506D" w14:textId="77777777" w:rsidR="0092027E" w:rsidRDefault="0092027E" w:rsidP="0092027E">
      <w:pPr>
        <w:ind w:firstLine="360"/>
        <w:jc w:val="center"/>
        <w:rPr>
          <w:iCs/>
          <w:lang w:val="it-IT"/>
        </w:rPr>
      </w:pPr>
      <w:r w:rsidRPr="0092027E">
        <w:rPr>
          <w:b/>
          <w:bCs/>
          <w:lang w:val="it-IT"/>
        </w:rPr>
        <w:t>“</w:t>
      </w:r>
      <w:r w:rsidRPr="0092027E">
        <w:rPr>
          <w:b/>
          <w:bCs/>
          <w:i/>
          <w:lang w:val="it-IT"/>
        </w:rPr>
        <w:t>Minoranza Italiana in Croazia e Slovenia</w:t>
      </w:r>
      <w:r w:rsidRPr="0092027E">
        <w:rPr>
          <w:b/>
          <w:bCs/>
          <w:iCs/>
          <w:lang w:val="it-IT"/>
        </w:rPr>
        <w:t>”</w:t>
      </w:r>
    </w:p>
    <w:p w14:paraId="163478A2" w14:textId="5D6528B1" w:rsidR="00023E41" w:rsidRPr="0092027E" w:rsidRDefault="00023E41" w:rsidP="00023E41">
      <w:pPr>
        <w:jc w:val="center"/>
        <w:rPr>
          <w:lang w:val="it-IT"/>
        </w:rPr>
      </w:pPr>
      <w:r w:rsidRPr="0092027E">
        <w:rPr>
          <w:lang w:val="it-IT"/>
        </w:rPr>
        <w:t>“</w:t>
      </w:r>
      <w:r w:rsidRPr="0092027E">
        <w:rPr>
          <w:b/>
          <w:i/>
          <w:lang w:val="it-IT"/>
        </w:rPr>
        <w:t xml:space="preserve">Dopo l’articolo </w:t>
      </w:r>
      <w:r w:rsidR="004F69E9" w:rsidRPr="0092027E">
        <w:rPr>
          <w:b/>
          <w:i/>
          <w:lang w:val="it-IT"/>
        </w:rPr>
        <w:t xml:space="preserve">_____ </w:t>
      </w:r>
      <w:r w:rsidRPr="0092027E">
        <w:rPr>
          <w:b/>
          <w:i/>
          <w:lang w:val="it-IT"/>
        </w:rPr>
        <w:t>si inserisce quanto segue:</w:t>
      </w:r>
    </w:p>
    <w:p w14:paraId="7604946C" w14:textId="77777777" w:rsidR="00023E41" w:rsidRPr="0092027E" w:rsidRDefault="00023E41" w:rsidP="00023E41">
      <w:pPr>
        <w:jc w:val="both"/>
        <w:rPr>
          <w:lang w:val="it-IT"/>
        </w:rPr>
      </w:pPr>
    </w:p>
    <w:p w14:paraId="088DE18E" w14:textId="77777777" w:rsidR="0092027E" w:rsidRPr="0092027E" w:rsidRDefault="0092027E" w:rsidP="0092027E">
      <w:pPr>
        <w:ind w:firstLine="360"/>
        <w:jc w:val="center"/>
        <w:rPr>
          <w:i/>
          <w:lang w:val="it-IT"/>
        </w:rPr>
      </w:pPr>
      <w:bookmarkStart w:id="0" w:name="_Hlk24894323"/>
    </w:p>
    <w:bookmarkEnd w:id="0"/>
    <w:p w14:paraId="1CEA9C61" w14:textId="77777777" w:rsidR="004F69E9" w:rsidRPr="0092027E" w:rsidRDefault="00023E41" w:rsidP="00023E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7E">
        <w:rPr>
          <w:rFonts w:ascii="Times New Roman" w:hAnsi="Times New Roman" w:cs="Times New Roman"/>
          <w:i/>
          <w:sz w:val="24"/>
          <w:szCs w:val="24"/>
        </w:rPr>
        <w:t xml:space="preserve">Per la prosecuzione degli interventi di cui alla Legge </w:t>
      </w:r>
      <w:bookmarkStart w:id="1" w:name="_Hlk24893974"/>
      <w:r w:rsidRPr="0092027E">
        <w:rPr>
          <w:rFonts w:ascii="Times New Roman" w:hAnsi="Times New Roman" w:cs="Times New Roman"/>
          <w:i/>
          <w:sz w:val="24"/>
          <w:szCs w:val="24"/>
        </w:rPr>
        <w:t>21 marzo 2001, n. 73</w:t>
      </w:r>
      <w:bookmarkEnd w:id="1"/>
      <w:r w:rsidRPr="0092027E">
        <w:rPr>
          <w:rFonts w:ascii="Times New Roman" w:hAnsi="Times New Roman" w:cs="Times New Roman"/>
          <w:i/>
          <w:sz w:val="24"/>
          <w:szCs w:val="24"/>
        </w:rPr>
        <w:t xml:space="preserve">, è autorizzata la spesa di </w:t>
      </w:r>
      <w:r w:rsidR="004F69E9" w:rsidRPr="0092027E">
        <w:rPr>
          <w:rFonts w:ascii="Times New Roman" w:hAnsi="Times New Roman" w:cs="Times New Roman"/>
          <w:i/>
          <w:sz w:val="24"/>
          <w:szCs w:val="24"/>
        </w:rPr>
        <w:t>4</w:t>
      </w:r>
      <w:r w:rsidRPr="0092027E">
        <w:rPr>
          <w:rFonts w:ascii="Times New Roman" w:hAnsi="Times New Roman" w:cs="Times New Roman"/>
          <w:i/>
          <w:sz w:val="24"/>
          <w:szCs w:val="24"/>
        </w:rPr>
        <w:t xml:space="preserve">,0 milioni di euro per ciascuno degli anni 2020 e 2021. </w:t>
      </w:r>
    </w:p>
    <w:p w14:paraId="35ED0E8F" w14:textId="324CE6C2" w:rsidR="00023E41" w:rsidRDefault="00023E41" w:rsidP="00023E41">
      <w:pPr>
        <w:jc w:val="both"/>
        <w:rPr>
          <w:lang w:val="it-IT"/>
        </w:rPr>
      </w:pPr>
    </w:p>
    <w:p w14:paraId="4B3D614A" w14:textId="77777777" w:rsidR="00B4705C" w:rsidRDefault="00B4705C" w:rsidP="00023E41">
      <w:pPr>
        <w:jc w:val="both"/>
        <w:rPr>
          <w:lang w:val="it-IT"/>
        </w:rPr>
      </w:pPr>
    </w:p>
    <w:p w14:paraId="6FA2C300" w14:textId="521FDD1F" w:rsidR="0092027E" w:rsidRDefault="0092027E" w:rsidP="00023E41">
      <w:pPr>
        <w:jc w:val="both"/>
        <w:rPr>
          <w:lang w:val="it-IT"/>
        </w:rPr>
      </w:pPr>
    </w:p>
    <w:p w14:paraId="6EA402C8" w14:textId="48FCD0AA" w:rsidR="0092027E" w:rsidRDefault="0092027E" w:rsidP="0092027E">
      <w:pPr>
        <w:ind w:firstLine="360"/>
        <w:jc w:val="center"/>
        <w:rPr>
          <w:b/>
          <w:bCs/>
          <w:iCs/>
          <w:lang w:val="it-IT"/>
        </w:rPr>
      </w:pPr>
      <w:r w:rsidRPr="0092027E">
        <w:rPr>
          <w:b/>
          <w:bCs/>
          <w:lang w:val="it-IT"/>
        </w:rPr>
        <w:t>“</w:t>
      </w:r>
      <w:r w:rsidRPr="0092027E">
        <w:rPr>
          <w:b/>
          <w:bCs/>
          <w:i/>
          <w:lang w:val="it-IT"/>
        </w:rPr>
        <w:t>Esuli istriani, giuliani e dalmati</w:t>
      </w:r>
      <w:r w:rsidRPr="0092027E">
        <w:rPr>
          <w:b/>
          <w:bCs/>
          <w:iCs/>
          <w:lang w:val="it-IT"/>
        </w:rPr>
        <w:t>”</w:t>
      </w:r>
    </w:p>
    <w:p w14:paraId="458A5A32" w14:textId="77777777" w:rsidR="0092027E" w:rsidRPr="0092027E" w:rsidRDefault="0092027E" w:rsidP="0092027E">
      <w:pPr>
        <w:jc w:val="center"/>
        <w:rPr>
          <w:lang w:val="it-IT"/>
        </w:rPr>
      </w:pPr>
      <w:r w:rsidRPr="0092027E">
        <w:rPr>
          <w:lang w:val="it-IT"/>
        </w:rPr>
        <w:t>“</w:t>
      </w:r>
      <w:r w:rsidRPr="0092027E">
        <w:rPr>
          <w:b/>
          <w:i/>
          <w:lang w:val="it-IT"/>
        </w:rPr>
        <w:t>Dopo l’articolo _____ si inserisce quanto segue:</w:t>
      </w:r>
    </w:p>
    <w:p w14:paraId="25DDF07D" w14:textId="77777777" w:rsidR="0092027E" w:rsidRDefault="0092027E" w:rsidP="0092027E">
      <w:pPr>
        <w:ind w:firstLine="360"/>
        <w:jc w:val="center"/>
        <w:rPr>
          <w:iCs/>
          <w:lang w:val="it-IT"/>
        </w:rPr>
      </w:pPr>
    </w:p>
    <w:p w14:paraId="23164B7E" w14:textId="77777777" w:rsidR="0092027E" w:rsidRPr="0092027E" w:rsidRDefault="0092027E" w:rsidP="0092027E">
      <w:pPr>
        <w:ind w:firstLine="360"/>
        <w:jc w:val="center"/>
        <w:rPr>
          <w:iCs/>
          <w:lang w:val="it-IT"/>
        </w:rPr>
      </w:pPr>
    </w:p>
    <w:p w14:paraId="15595E14" w14:textId="77777777" w:rsidR="0092027E" w:rsidRPr="0092027E" w:rsidRDefault="0092027E" w:rsidP="009202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7E">
        <w:rPr>
          <w:rFonts w:ascii="Times New Roman" w:hAnsi="Times New Roman" w:cs="Times New Roman"/>
          <w:i/>
          <w:sz w:val="24"/>
          <w:szCs w:val="24"/>
        </w:rPr>
        <w:t xml:space="preserve">Per la prosecuzione degli interventi di cui alla Legge 16 marzo 2001, n. 72, è autorizzata la spesa di 2,3 milioni di euro per ciascuno degli anni 2020 e 2021. </w:t>
      </w:r>
    </w:p>
    <w:p w14:paraId="67D5EFB2" w14:textId="77777777" w:rsidR="0092027E" w:rsidRPr="0092027E" w:rsidRDefault="0092027E" w:rsidP="0092027E">
      <w:pPr>
        <w:ind w:firstLine="360"/>
        <w:jc w:val="both"/>
        <w:rPr>
          <w:iCs/>
          <w:lang w:val="it-IT"/>
        </w:rPr>
      </w:pPr>
    </w:p>
    <w:p w14:paraId="384DA721" w14:textId="0CCA324C" w:rsidR="0092027E" w:rsidRDefault="0092027E" w:rsidP="001C5322">
      <w:pPr>
        <w:spacing w:after="200" w:line="276" w:lineRule="auto"/>
        <w:jc w:val="both"/>
        <w:rPr>
          <w:lang w:val="it-IT"/>
        </w:rPr>
      </w:pPr>
    </w:p>
    <w:p w14:paraId="43F83BFD" w14:textId="77777777" w:rsidR="00B4705C" w:rsidRDefault="00B4705C" w:rsidP="001C5322">
      <w:pPr>
        <w:spacing w:after="200" w:line="276" w:lineRule="auto"/>
        <w:jc w:val="both"/>
        <w:rPr>
          <w:lang w:val="it-IT"/>
        </w:rPr>
      </w:pPr>
    </w:p>
    <w:p w14:paraId="2B5890C1" w14:textId="0635A8C1" w:rsidR="0092027E" w:rsidRDefault="0092027E" w:rsidP="0092027E">
      <w:pPr>
        <w:spacing w:after="200" w:line="276" w:lineRule="auto"/>
        <w:jc w:val="right"/>
        <w:rPr>
          <w:lang w:val="it-IT"/>
        </w:rPr>
      </w:pPr>
      <w:r w:rsidRPr="0092027E">
        <w:rPr>
          <w:lang w:val="it-IT"/>
        </w:rPr>
        <w:t>Maurizio Tremul</w:t>
      </w:r>
    </w:p>
    <w:p w14:paraId="5397A1AB" w14:textId="669AC4F5" w:rsidR="00E84D5F" w:rsidRDefault="00E84D5F" w:rsidP="0092027E">
      <w:pPr>
        <w:spacing w:after="200" w:line="276" w:lineRule="auto"/>
        <w:jc w:val="right"/>
        <w:rPr>
          <w:lang w:val="it-IT"/>
        </w:rPr>
      </w:pPr>
    </w:p>
    <w:p w14:paraId="7EC570AD" w14:textId="77777777" w:rsidR="00E84D5F" w:rsidRDefault="00E84D5F" w:rsidP="0092027E">
      <w:pPr>
        <w:spacing w:after="200" w:line="276" w:lineRule="auto"/>
        <w:jc w:val="right"/>
        <w:rPr>
          <w:lang w:val="it-IT"/>
        </w:rPr>
      </w:pPr>
      <w:bookmarkStart w:id="2" w:name="_GoBack"/>
      <w:bookmarkEnd w:id="2"/>
    </w:p>
    <w:p w14:paraId="638FF011" w14:textId="07ABD86F" w:rsidR="00E84D5F" w:rsidRPr="0092027E" w:rsidRDefault="00E84D5F" w:rsidP="00E84D5F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>Fiume-Capodistria, 17 novembre 2019</w:t>
      </w:r>
    </w:p>
    <w:tbl>
      <w:tblPr>
        <w:tblStyle w:val="Grigliatabella"/>
        <w:tblpPr w:leftFromText="141" w:rightFromText="141" w:vertAnchor="text" w:horzAnchor="margin" w:tblpXSpec="right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7763F2" w:rsidRPr="0092027E" w14:paraId="5F67ADC7" w14:textId="77777777" w:rsidTr="007763F2">
        <w:tc>
          <w:tcPr>
            <w:tcW w:w="0" w:type="auto"/>
            <w:vAlign w:val="center"/>
          </w:tcPr>
          <w:p w14:paraId="5CCDD4C0" w14:textId="4BE66940" w:rsidR="007763F2" w:rsidRPr="0092027E" w:rsidRDefault="007763F2" w:rsidP="00BF52BD">
            <w:pPr>
              <w:spacing w:line="276" w:lineRule="auto"/>
              <w:jc w:val="center"/>
              <w:rPr>
                <w:lang w:val="it-IT"/>
              </w:rPr>
            </w:pPr>
          </w:p>
        </w:tc>
      </w:tr>
      <w:tr w:rsidR="007763F2" w:rsidRPr="0092027E" w14:paraId="580BBA90" w14:textId="77777777" w:rsidTr="007763F2">
        <w:tc>
          <w:tcPr>
            <w:tcW w:w="0" w:type="auto"/>
            <w:vAlign w:val="center"/>
          </w:tcPr>
          <w:p w14:paraId="278297F1" w14:textId="541CA2FD" w:rsidR="007763F2" w:rsidRPr="0092027E" w:rsidRDefault="007763F2" w:rsidP="001C5322">
            <w:pPr>
              <w:spacing w:line="276" w:lineRule="auto"/>
              <w:jc w:val="center"/>
              <w:rPr>
                <w:lang w:val="it-IT"/>
              </w:rPr>
            </w:pPr>
          </w:p>
        </w:tc>
      </w:tr>
      <w:tr w:rsidR="0092027E" w:rsidRPr="0092027E" w14:paraId="29BC0109" w14:textId="77777777" w:rsidTr="007763F2">
        <w:tc>
          <w:tcPr>
            <w:tcW w:w="0" w:type="auto"/>
            <w:vAlign w:val="center"/>
          </w:tcPr>
          <w:p w14:paraId="12D252B7" w14:textId="77777777" w:rsidR="0092027E" w:rsidRPr="0092027E" w:rsidRDefault="0092027E" w:rsidP="001C5322">
            <w:pPr>
              <w:spacing w:line="276" w:lineRule="auto"/>
              <w:jc w:val="center"/>
              <w:rPr>
                <w:lang w:val="it-IT"/>
              </w:rPr>
            </w:pPr>
          </w:p>
        </w:tc>
      </w:tr>
    </w:tbl>
    <w:p w14:paraId="445D01C1" w14:textId="77777777" w:rsidR="007763F2" w:rsidRPr="0092027E" w:rsidRDefault="007763F2" w:rsidP="001C5322">
      <w:pPr>
        <w:spacing w:after="200" w:line="276" w:lineRule="auto"/>
        <w:jc w:val="both"/>
        <w:rPr>
          <w:rFonts w:asciiTheme="minorHAnsi" w:hAnsiTheme="minorHAnsi"/>
          <w:lang w:val="it-IT"/>
        </w:rPr>
      </w:pPr>
    </w:p>
    <w:sectPr w:rsidR="007763F2" w:rsidRPr="009202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69C5" w14:textId="77777777" w:rsidR="00C62ADD" w:rsidRDefault="00C62ADD" w:rsidP="000A7866">
      <w:r>
        <w:separator/>
      </w:r>
    </w:p>
  </w:endnote>
  <w:endnote w:type="continuationSeparator" w:id="0">
    <w:p w14:paraId="2FAE2482" w14:textId="77777777" w:rsidR="00C62ADD" w:rsidRDefault="00C62ADD" w:rsidP="000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BE1A" w14:textId="511ADE4B" w:rsidR="000A7866" w:rsidRDefault="000A7866">
    <w:pPr>
      <w:pStyle w:val="Pidipagina"/>
      <w:jc w:val="center"/>
    </w:pPr>
  </w:p>
  <w:p w14:paraId="6AB1F22A" w14:textId="77777777" w:rsidR="000A7866" w:rsidRDefault="000A78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1F2F" w14:textId="77777777" w:rsidR="00C62ADD" w:rsidRDefault="00C62ADD" w:rsidP="000A7866">
      <w:r>
        <w:separator/>
      </w:r>
    </w:p>
  </w:footnote>
  <w:footnote w:type="continuationSeparator" w:id="0">
    <w:p w14:paraId="47A37C7F" w14:textId="77777777" w:rsidR="00C62ADD" w:rsidRDefault="00C62ADD" w:rsidP="000A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87"/>
      <w:gridCol w:w="4818"/>
    </w:tblGrid>
    <w:tr w:rsidR="004F69E9" w:rsidRPr="00AA3E4A" w14:paraId="77959566" w14:textId="76B1C62C" w:rsidTr="004F69E9">
      <w:tc>
        <w:tcPr>
          <w:tcW w:w="1063" w:type="dxa"/>
        </w:tcPr>
        <w:p w14:paraId="19EC4792" w14:textId="786BCAA4" w:rsidR="004F69E9" w:rsidRPr="00AA3E4A" w:rsidRDefault="004F69E9" w:rsidP="004F69E9">
          <w:r w:rsidRPr="00AA3E4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39CFF8" wp14:editId="6424F22E">
                <wp:simplePos x="0" y="0"/>
                <wp:positionH relativeFrom="column">
                  <wp:posOffset>54610</wp:posOffset>
                </wp:positionH>
                <wp:positionV relativeFrom="paragraph">
                  <wp:posOffset>3810</wp:posOffset>
                </wp:positionV>
                <wp:extent cx="561340" cy="8661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7" w:type="dxa"/>
        </w:tcPr>
        <w:p w14:paraId="188263CA" w14:textId="77777777" w:rsidR="004F69E9" w:rsidRPr="00951F96" w:rsidRDefault="004F69E9" w:rsidP="004F69E9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5"/>
            <w:rPr>
              <w:rFonts w:ascii="Verdana" w:hAnsi="Verdana"/>
              <w:b/>
              <w:bCs/>
              <w:color w:val="000080"/>
              <w:sz w:val="20"/>
              <w:szCs w:val="20"/>
            </w:rPr>
          </w:pPr>
          <w:r w:rsidRPr="00951F96">
            <w:rPr>
              <w:rFonts w:ascii="Verdana" w:hAnsi="Verdana"/>
              <w:b/>
              <w:bCs/>
              <w:color w:val="000080"/>
              <w:sz w:val="20"/>
              <w:szCs w:val="20"/>
            </w:rPr>
            <w:t>UNIONE ITALIANA</w:t>
          </w:r>
        </w:p>
        <w:p w14:paraId="5D3AF540" w14:textId="77777777" w:rsidR="004F69E9" w:rsidRPr="00951F96" w:rsidRDefault="004F69E9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r w:rsidRPr="00951F96">
            <w:rPr>
              <w:rFonts w:ascii="Verdana" w:hAnsi="Verdana"/>
              <w:color w:val="000080"/>
              <w:sz w:val="14"/>
              <w:szCs w:val="20"/>
            </w:rPr>
            <w:t>Talijanska unija - Italijanska Unija</w:t>
          </w:r>
        </w:p>
        <w:p w14:paraId="39DF9348" w14:textId="77777777" w:rsidR="004F69E9" w:rsidRPr="00951F96" w:rsidRDefault="004F69E9" w:rsidP="004F69E9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6"/>
            <w:rPr>
              <w:rFonts w:ascii="Verdana" w:hAnsi="Verdana"/>
              <w:color w:val="000080"/>
              <w:sz w:val="14"/>
              <w:szCs w:val="20"/>
            </w:rPr>
          </w:pPr>
          <w:r w:rsidRPr="00951F96">
            <w:rPr>
              <w:rFonts w:ascii="Verdana" w:hAnsi="Verdana"/>
              <w:color w:val="000080"/>
              <w:sz w:val="14"/>
              <w:szCs w:val="20"/>
            </w:rPr>
            <w:t>Via – Ulica – Uljarska 1/IV</w:t>
          </w:r>
        </w:p>
        <w:p w14:paraId="512214BC" w14:textId="77777777" w:rsidR="004F69E9" w:rsidRPr="00951F96" w:rsidRDefault="004F69E9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r w:rsidRPr="00951F96">
            <w:rPr>
              <w:rFonts w:ascii="Verdana" w:hAnsi="Verdana"/>
              <w:color w:val="000080"/>
              <w:sz w:val="14"/>
              <w:szCs w:val="20"/>
            </w:rPr>
            <w:t>51000 FIUME – RIJEKA - REKA</w:t>
          </w:r>
        </w:p>
        <w:p w14:paraId="23825980" w14:textId="77777777" w:rsidR="004F69E9" w:rsidRPr="00951F96" w:rsidRDefault="004F69E9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r w:rsidRPr="00951F96">
            <w:rPr>
              <w:rFonts w:ascii="Verdana" w:hAnsi="Verdana"/>
              <w:color w:val="000080"/>
              <w:sz w:val="14"/>
              <w:szCs w:val="20"/>
            </w:rPr>
            <w:t>Tel. +385/51/338-285(911); Fax. 212-876</w:t>
          </w:r>
        </w:p>
        <w:p w14:paraId="5AB037E0" w14:textId="77777777" w:rsidR="004F69E9" w:rsidRPr="00951F96" w:rsidRDefault="004F69E9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r w:rsidRPr="00951F96">
            <w:rPr>
              <w:rFonts w:ascii="Verdana" w:hAnsi="Verdana"/>
              <w:color w:val="000080"/>
              <w:sz w:val="14"/>
              <w:szCs w:val="20"/>
            </w:rPr>
            <w:t xml:space="preserve">E-Mail: </w:t>
          </w:r>
          <w:hyperlink r:id="rId2" w:history="1">
            <w:r w:rsidRPr="00951F96">
              <w:rPr>
                <w:rFonts w:ascii="Verdana" w:hAnsi="Verdana"/>
                <w:color w:val="000080"/>
                <w:sz w:val="14"/>
                <w:szCs w:val="20"/>
                <w:u w:val="single"/>
              </w:rPr>
              <w:t>amministrazione@unione-italiana.hr</w:t>
            </w:r>
          </w:hyperlink>
        </w:p>
        <w:p w14:paraId="355C64F1" w14:textId="77777777" w:rsidR="004F69E9" w:rsidRPr="00951F96" w:rsidRDefault="00C62ADD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hyperlink r:id="rId3" w:history="1">
            <w:r w:rsidR="004F69E9" w:rsidRPr="00951F96">
              <w:rPr>
                <w:rFonts w:ascii="Verdana" w:hAnsi="Verdana"/>
                <w:color w:val="0000FF"/>
                <w:sz w:val="14"/>
                <w:szCs w:val="20"/>
                <w:u w:val="single"/>
              </w:rPr>
              <w:t>tremul@unionee-italiana.com</w:t>
            </w:r>
          </w:hyperlink>
        </w:p>
        <w:p w14:paraId="34993FDA" w14:textId="77777777" w:rsidR="004F69E9" w:rsidRPr="00951F96" w:rsidRDefault="00C62ADD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hyperlink r:id="rId4" w:history="1">
            <w:r w:rsidR="004F69E9" w:rsidRPr="00951F96">
              <w:rPr>
                <w:rFonts w:ascii="Verdana" w:hAnsi="Verdana"/>
                <w:color w:val="0000FF"/>
                <w:sz w:val="14"/>
                <w:szCs w:val="20"/>
                <w:u w:val="single"/>
              </w:rPr>
              <w:t>info@mauriziotremul.eu</w:t>
            </w:r>
          </w:hyperlink>
        </w:p>
        <w:p w14:paraId="763360EA" w14:textId="77777777" w:rsidR="004F69E9" w:rsidRPr="00951F96" w:rsidRDefault="00C62ADD" w:rsidP="004F69E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/>
              <w:color w:val="000080"/>
              <w:sz w:val="14"/>
              <w:szCs w:val="20"/>
            </w:rPr>
          </w:pPr>
          <w:hyperlink r:id="rId5" w:history="1">
            <w:r w:rsidR="004F69E9" w:rsidRPr="00951F96">
              <w:rPr>
                <w:rFonts w:ascii="Verdana" w:hAnsi="Verdana"/>
                <w:color w:val="0000FF"/>
                <w:sz w:val="14"/>
                <w:szCs w:val="20"/>
                <w:u w:val="single"/>
              </w:rPr>
              <w:t>www.unione-italiana.eu</w:t>
            </w:r>
          </w:hyperlink>
        </w:p>
        <w:p w14:paraId="2C19DF3B" w14:textId="77777777" w:rsidR="004F69E9" w:rsidRPr="00DC00E3" w:rsidRDefault="004F69E9" w:rsidP="004F69E9">
          <w:pPr>
            <w:jc w:val="center"/>
            <w:rPr>
              <w:rFonts w:ascii="Verdana" w:hAnsi="Verdana"/>
              <w:b/>
              <w:color w:val="00008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000080"/>
              <w:sz w:val="18"/>
              <w:szCs w:val="20"/>
            </w:rPr>
            <w:t>Il</w:t>
          </w:r>
          <w:r w:rsidRPr="00951F96">
            <w:rPr>
              <w:rFonts w:ascii="Verdana" w:hAnsi="Verdana"/>
              <w:b/>
              <w:bCs/>
              <w:color w:val="000080"/>
              <w:sz w:val="18"/>
              <w:szCs w:val="20"/>
            </w:rPr>
            <w:t xml:space="preserve"> Presidente</w:t>
          </w:r>
        </w:p>
      </w:tc>
      <w:tc>
        <w:tcPr>
          <w:tcW w:w="4818" w:type="dxa"/>
        </w:tcPr>
        <w:p w14:paraId="755B6114" w14:textId="77777777" w:rsidR="004F69E9" w:rsidRPr="004F69E9" w:rsidRDefault="004F69E9" w:rsidP="004F69E9">
          <w:pPr>
            <w:jc w:val="right"/>
            <w:rPr>
              <w:rFonts w:eastAsia="Times New Roman"/>
              <w:lang w:val="it-IT" w:eastAsia="it-IT"/>
            </w:rPr>
          </w:pPr>
          <w:r w:rsidRPr="004F69E9">
            <w:rPr>
              <w:rFonts w:eastAsia="Times New Roman"/>
              <w:lang w:val="it-IT" w:eastAsia="it-IT"/>
            </w:rPr>
            <w:t xml:space="preserve">Sig. </w:t>
          </w:r>
          <w:proofErr w:type="spellStart"/>
          <w:r w:rsidRPr="004F69E9">
            <w:rPr>
              <w:rFonts w:eastAsia="Times New Roman"/>
              <w:lang w:val="it-IT" w:eastAsia="it-IT"/>
            </w:rPr>
            <w:t>Amm</w:t>
          </w:r>
          <w:proofErr w:type="spellEnd"/>
          <w:r w:rsidRPr="004F69E9">
            <w:rPr>
              <w:rFonts w:eastAsia="Times New Roman"/>
              <w:lang w:val="it-IT" w:eastAsia="it-IT"/>
            </w:rPr>
            <w:t>.: 013-04/2019-17/1</w:t>
          </w:r>
        </w:p>
        <w:p w14:paraId="67A2C603" w14:textId="438B1743" w:rsidR="004F69E9" w:rsidRDefault="004F69E9" w:rsidP="004F69E9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5"/>
            <w:rPr>
              <w:rFonts w:ascii="Verdana" w:hAnsi="Verdana"/>
              <w:b/>
              <w:bCs/>
              <w:color w:val="000080"/>
              <w:sz w:val="20"/>
              <w:szCs w:val="20"/>
            </w:rPr>
          </w:pPr>
          <w:r w:rsidRPr="004F69E9">
            <w:rPr>
              <w:rFonts w:eastAsia="Times New Roman"/>
              <w:lang w:val="it-IT" w:eastAsia="it-IT"/>
            </w:rPr>
            <w:t>N° Pr.: 2170-67-02-19-3</w:t>
          </w:r>
          <w:r>
            <w:rPr>
              <w:rFonts w:eastAsia="Times New Roman"/>
              <w:lang w:val="it-IT" w:eastAsia="it-IT"/>
            </w:rPr>
            <w:t>9</w:t>
          </w:r>
        </w:p>
        <w:p w14:paraId="1D0C6BAA" w14:textId="62EAE011" w:rsidR="004F69E9" w:rsidRPr="00951F96" w:rsidRDefault="004F69E9" w:rsidP="004F69E9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5"/>
            <w:rPr>
              <w:rFonts w:ascii="Verdana" w:hAnsi="Verdana"/>
              <w:b/>
              <w:bCs/>
              <w:color w:val="000080"/>
              <w:sz w:val="20"/>
              <w:szCs w:val="20"/>
            </w:rPr>
          </w:pPr>
        </w:p>
      </w:tc>
    </w:tr>
  </w:tbl>
  <w:p w14:paraId="6A0B1579" w14:textId="77777777" w:rsidR="004F69E9" w:rsidRDefault="004F6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1116"/>
    <w:multiLevelType w:val="hybridMultilevel"/>
    <w:tmpl w:val="D1A0A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B6"/>
    <w:rsid w:val="00012A26"/>
    <w:rsid w:val="00023E41"/>
    <w:rsid w:val="000A7866"/>
    <w:rsid w:val="000C5356"/>
    <w:rsid w:val="000E6651"/>
    <w:rsid w:val="000F0687"/>
    <w:rsid w:val="00100B12"/>
    <w:rsid w:val="00115DA4"/>
    <w:rsid w:val="00127814"/>
    <w:rsid w:val="0016101A"/>
    <w:rsid w:val="001A2D3A"/>
    <w:rsid w:val="001C32B7"/>
    <w:rsid w:val="001C5322"/>
    <w:rsid w:val="002256D9"/>
    <w:rsid w:val="0023114F"/>
    <w:rsid w:val="00235D76"/>
    <w:rsid w:val="00240EA5"/>
    <w:rsid w:val="00272BD3"/>
    <w:rsid w:val="003248B1"/>
    <w:rsid w:val="00355146"/>
    <w:rsid w:val="003E54D8"/>
    <w:rsid w:val="004340BB"/>
    <w:rsid w:val="00447CF8"/>
    <w:rsid w:val="00465AB6"/>
    <w:rsid w:val="00487BEE"/>
    <w:rsid w:val="004B1715"/>
    <w:rsid w:val="004F69E9"/>
    <w:rsid w:val="005165B8"/>
    <w:rsid w:val="00537672"/>
    <w:rsid w:val="005725BC"/>
    <w:rsid w:val="005B6C14"/>
    <w:rsid w:val="005F47BC"/>
    <w:rsid w:val="006277FE"/>
    <w:rsid w:val="006440C3"/>
    <w:rsid w:val="006E5E72"/>
    <w:rsid w:val="007763F2"/>
    <w:rsid w:val="00814663"/>
    <w:rsid w:val="00870DDE"/>
    <w:rsid w:val="008955AE"/>
    <w:rsid w:val="008B47D8"/>
    <w:rsid w:val="008E2115"/>
    <w:rsid w:val="0092027E"/>
    <w:rsid w:val="00954161"/>
    <w:rsid w:val="009665C6"/>
    <w:rsid w:val="00984CD8"/>
    <w:rsid w:val="009975D5"/>
    <w:rsid w:val="009A4CDA"/>
    <w:rsid w:val="009A550D"/>
    <w:rsid w:val="009D6D75"/>
    <w:rsid w:val="009E420C"/>
    <w:rsid w:val="00A207DB"/>
    <w:rsid w:val="00A544C6"/>
    <w:rsid w:val="00AB09E2"/>
    <w:rsid w:val="00AE1E47"/>
    <w:rsid w:val="00B4705C"/>
    <w:rsid w:val="00B62065"/>
    <w:rsid w:val="00B80E0B"/>
    <w:rsid w:val="00BF3D84"/>
    <w:rsid w:val="00BF52BD"/>
    <w:rsid w:val="00C24745"/>
    <w:rsid w:val="00C62ADD"/>
    <w:rsid w:val="00C900D5"/>
    <w:rsid w:val="00CB33B4"/>
    <w:rsid w:val="00D229F4"/>
    <w:rsid w:val="00D65A5F"/>
    <w:rsid w:val="00D875D6"/>
    <w:rsid w:val="00DA69BA"/>
    <w:rsid w:val="00DB38AF"/>
    <w:rsid w:val="00DC4013"/>
    <w:rsid w:val="00DC5895"/>
    <w:rsid w:val="00DD3693"/>
    <w:rsid w:val="00E11268"/>
    <w:rsid w:val="00E20C3E"/>
    <w:rsid w:val="00E84D5F"/>
    <w:rsid w:val="00E87059"/>
    <w:rsid w:val="00E872D0"/>
    <w:rsid w:val="00E9128D"/>
    <w:rsid w:val="00F01AEB"/>
    <w:rsid w:val="00F50DAC"/>
    <w:rsid w:val="00FB60CE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4CCD"/>
  <w15:docId w15:val="{DE953CC7-08DE-4D70-89B0-F6A1234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0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uiPriority w:val="99"/>
    <w:unhideWhenUsed/>
    <w:rsid w:val="00BF52BD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Arial Unicode MS"/>
      <w:bdr w:val="nil"/>
      <w:lang w:val="en-US" w:eastAsia="en-US"/>
    </w:rPr>
  </w:style>
  <w:style w:type="paragraph" w:customStyle="1" w:styleId="Corpo">
    <w:name w:val="Corpo"/>
    <w:rsid w:val="00BF52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7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866"/>
    <w:rPr>
      <w:rFonts w:ascii="Times New Roman" w:eastAsia="SimSun" w:hAnsi="Times New Roman" w:cs="Times New Roman"/>
      <w:sz w:val="24"/>
      <w:szCs w:val="24"/>
      <w:lang w:val="sl-SI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A7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866"/>
    <w:rPr>
      <w:rFonts w:ascii="Times New Roman" w:eastAsia="SimSun" w:hAnsi="Times New Roman" w:cs="Times New Roman"/>
      <w:sz w:val="24"/>
      <w:szCs w:val="24"/>
      <w:lang w:val="sl-SI" w:eastAsia="zh-CN"/>
    </w:rPr>
  </w:style>
  <w:style w:type="paragraph" w:styleId="Paragrafoelenco">
    <w:name w:val="List Paragraph"/>
    <w:basedOn w:val="Normale"/>
    <w:uiPriority w:val="34"/>
    <w:qFormat/>
    <w:rsid w:val="00023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mul@unionee-italiana.com" TargetMode="External"/><Relationship Id="rId2" Type="http://schemas.openxmlformats.org/officeDocument/2006/relationships/hyperlink" Target="mailto:amministrazione@unione-italiana.h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unione-italiana.eu" TargetMode="External"/><Relationship Id="rId4" Type="http://schemas.openxmlformats.org/officeDocument/2006/relationships/hyperlink" Target="mailto:info@mauriziotremul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4F03-DD4F-48C8-A6D7-A9686D7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Unione</dc:creator>
  <cp:lastModifiedBy>Maurizio Tremul</cp:lastModifiedBy>
  <cp:revision>2</cp:revision>
  <cp:lastPrinted>2018-11-13T09:12:00Z</cp:lastPrinted>
  <dcterms:created xsi:type="dcterms:W3CDTF">2019-11-17T13:53:00Z</dcterms:created>
  <dcterms:modified xsi:type="dcterms:W3CDTF">2019-11-17T13:53:00Z</dcterms:modified>
</cp:coreProperties>
</file>