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22BEF" w14:textId="3C30BAD5" w:rsidR="00A57A09" w:rsidRDefault="00A57A09" w:rsidP="00A57A09">
      <w:pPr>
        <w:ind w:right="282"/>
        <w:rPr>
          <w:b/>
        </w:rPr>
      </w:pPr>
    </w:p>
    <w:p w14:paraId="347C54E6" w14:textId="3396BB39" w:rsidR="008E4583" w:rsidRPr="005857B4" w:rsidRDefault="008E4583" w:rsidP="00A57A09">
      <w:pPr>
        <w:ind w:right="282"/>
        <w:rPr>
          <w:b/>
        </w:rPr>
      </w:pPr>
      <w:r>
        <w:rPr>
          <w:b/>
        </w:rPr>
        <w:t>Leggi ordinarie e organiche</w:t>
      </w:r>
    </w:p>
    <w:tbl>
      <w:tblPr>
        <w:tblW w:w="8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61"/>
        <w:gridCol w:w="1189"/>
        <w:gridCol w:w="35"/>
        <w:gridCol w:w="1832"/>
        <w:gridCol w:w="1484"/>
        <w:gridCol w:w="1465"/>
        <w:gridCol w:w="1622"/>
      </w:tblGrid>
      <w:tr w:rsidR="00A57A09" w14:paraId="4BD6DEC4" w14:textId="77777777" w:rsidTr="00E34F67">
        <w:trPr>
          <w:trHeight w:val="408"/>
          <w:jc w:val="center"/>
        </w:trPr>
        <w:tc>
          <w:tcPr>
            <w:tcW w:w="585" w:type="dxa"/>
            <w:shd w:val="clear" w:color="auto" w:fill="C0C0C0"/>
            <w:vAlign w:val="center"/>
            <w:hideMark/>
          </w:tcPr>
          <w:p w14:paraId="4D3C2CF7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id</w:t>
            </w:r>
          </w:p>
        </w:tc>
        <w:tc>
          <w:tcPr>
            <w:tcW w:w="1285" w:type="dxa"/>
            <w:gridSpan w:val="3"/>
            <w:shd w:val="clear" w:color="auto" w:fill="C0C0C0"/>
            <w:vAlign w:val="center"/>
            <w:hideMark/>
          </w:tcPr>
          <w:p w14:paraId="1895E1F7" w14:textId="77777777" w:rsidR="00A57A09" w:rsidRDefault="00A57A09" w:rsidP="002D6D3A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Num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832" w:type="dxa"/>
            <w:shd w:val="clear" w:color="auto" w:fill="C0C0C0"/>
            <w:vAlign w:val="center"/>
            <w:hideMark/>
          </w:tcPr>
          <w:p w14:paraId="490A793A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Titolo breve</w:t>
            </w:r>
          </w:p>
        </w:tc>
        <w:tc>
          <w:tcPr>
            <w:tcW w:w="1484" w:type="dxa"/>
            <w:shd w:val="clear" w:color="auto" w:fill="C0C0C0"/>
            <w:vAlign w:val="center"/>
            <w:hideMark/>
          </w:tcPr>
          <w:p w14:paraId="31D97E43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Data Approvazione</w:t>
            </w:r>
          </w:p>
        </w:tc>
        <w:tc>
          <w:tcPr>
            <w:tcW w:w="1465" w:type="dxa"/>
            <w:shd w:val="clear" w:color="auto" w:fill="C0C0C0"/>
            <w:vAlign w:val="center"/>
            <w:hideMark/>
          </w:tcPr>
          <w:p w14:paraId="7FCDA228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Iniziativa</w:t>
            </w:r>
          </w:p>
        </w:tc>
        <w:tc>
          <w:tcPr>
            <w:tcW w:w="1622" w:type="dxa"/>
            <w:shd w:val="clear" w:color="auto" w:fill="C0C0C0"/>
            <w:vAlign w:val="center"/>
            <w:hideMark/>
          </w:tcPr>
          <w:p w14:paraId="0ED2E639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Ambito di intervento</w:t>
            </w:r>
          </w:p>
        </w:tc>
      </w:tr>
      <w:tr w:rsidR="00A57A09" w14:paraId="0C8125AA" w14:textId="77777777" w:rsidTr="002D6D3A">
        <w:trPr>
          <w:trHeight w:val="360"/>
          <w:jc w:val="center"/>
        </w:trPr>
        <w:tc>
          <w:tcPr>
            <w:tcW w:w="8273" w:type="dxa"/>
            <w:gridSpan w:val="8"/>
            <w:shd w:val="clear" w:color="auto" w:fill="EDEDED"/>
            <w:vAlign w:val="center"/>
            <w:hideMark/>
          </w:tcPr>
          <w:p w14:paraId="0D2CD8AD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bookmarkStart w:id="0" w:name="_Hlk230597688"/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2024</w:t>
            </w:r>
          </w:p>
        </w:tc>
      </w:tr>
      <w:tr w:rsidR="00A57A09" w14:paraId="5C6F0587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  <w:hideMark/>
          </w:tcPr>
          <w:p w14:paraId="518EA2CE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  <w:hideMark/>
          </w:tcPr>
          <w:p w14:paraId="68088D94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7/2024</w:t>
            </w:r>
          </w:p>
        </w:tc>
        <w:tc>
          <w:tcPr>
            <w:tcW w:w="1832" w:type="dxa"/>
            <w:shd w:val="clear" w:color="auto" w:fill="B4C6E7"/>
            <w:vAlign w:val="center"/>
            <w:hideMark/>
          </w:tcPr>
          <w:p w14:paraId="2B2C5151" w14:textId="77777777" w:rsidR="00A57A09" w:rsidRPr="00C6141C" w:rsidRDefault="00A57A09" w:rsidP="002D6D3A">
            <w:pPr>
              <w:spacing w:after="0" w:line="240" w:lineRule="auto"/>
              <w:ind w:right="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Imposte a imprese</w:t>
            </w:r>
          </w:p>
        </w:tc>
        <w:tc>
          <w:tcPr>
            <w:tcW w:w="1484" w:type="dxa"/>
            <w:shd w:val="clear" w:color="auto" w:fill="B4C6E7"/>
            <w:noWrap/>
            <w:vAlign w:val="center"/>
            <w:hideMark/>
          </w:tcPr>
          <w:p w14:paraId="5E384F24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19/12/2024</w:t>
            </w:r>
          </w:p>
        </w:tc>
        <w:tc>
          <w:tcPr>
            <w:tcW w:w="1465" w:type="dxa"/>
            <w:shd w:val="clear" w:color="auto" w:fill="B4C6E7"/>
            <w:vAlign w:val="center"/>
            <w:hideMark/>
          </w:tcPr>
          <w:p w14:paraId="3140F331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  <w:hideMark/>
          </w:tcPr>
          <w:p w14:paraId="23BE73D9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Finanza</w:t>
            </w:r>
          </w:p>
        </w:tc>
      </w:tr>
      <w:tr w:rsidR="00A57A09" w14:paraId="54699081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2A33E0A3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233DA9D4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6/2024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0FA8F0FA" w14:textId="77777777" w:rsidR="00A57A09" w:rsidRPr="00C6141C" w:rsidRDefault="00A57A09" w:rsidP="002D6D3A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Protezione donatori di organi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5F315AD2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12/12/2024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03760661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61DF73C7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  <w:bookmarkStart w:id="1" w:name="_GoBack"/>
        <w:bookmarkEnd w:id="1"/>
      </w:tr>
      <w:tr w:rsidR="00A57A09" w14:paraId="4ABFBE6C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70D97E53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62D031B5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5/2024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680FDAD2" w14:textId="77777777" w:rsidR="00A57A09" w:rsidRPr="00C6141C" w:rsidRDefault="00A57A09" w:rsidP="002D6D3A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Pompieri forestali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434AA3F9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08/11/2024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218160B3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7B677350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A57A09" w14:paraId="281726EB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38F9008A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439676AA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4/2024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7E532B00" w14:textId="77777777" w:rsidR="00A57A09" w:rsidRPr="00C6141C" w:rsidRDefault="00A57A09" w:rsidP="002D6D3A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Agenti forestali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57A597A2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07/11/2024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06B70CC7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3771E97D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A57A09" w14:paraId="774EB841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1B3CDC4A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08DBD156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3/2024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73FA8A89" w14:textId="77777777" w:rsidR="00A57A09" w:rsidRPr="00C6141C" w:rsidRDefault="00A57A09" w:rsidP="002D6D3A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Protezione malati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6DA18FBF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23/10/2024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6A147477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2DC4F098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bookmarkEnd w:id="0"/>
      <w:tr w:rsidR="00A57A09" w14:paraId="0DD30BE4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21FF88EE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6334DAEA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2/2024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7DBF35A5" w14:textId="77777777" w:rsidR="00A57A09" w:rsidRPr="00C6141C" w:rsidRDefault="00A57A09" w:rsidP="002D6D3A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Incidenti nei trasporti 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2B79F7B3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23/07/2024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01205224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4FFBE6D3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A57A09" w14:paraId="4151C093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747BE398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bookmarkStart w:id="2" w:name="_Hlk211867539"/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4FD74025" w14:textId="77777777" w:rsidR="00A57A09" w:rsidRPr="00C6141C" w:rsidRDefault="00A57A09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1/2024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0FC4A416" w14:textId="77777777" w:rsidR="00A57A09" w:rsidRPr="00C6141C" w:rsidRDefault="00A57A09" w:rsidP="002D6D3A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Insegnamenti artistici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05D78EE7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23/05/2024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3991DC28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2BB7B2C4" w14:textId="77777777" w:rsidR="00A57A09" w:rsidRPr="00C6141C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E34F67" w14:paraId="23E3A1E5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0389DA63" w14:textId="7A76281C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5A8BAC01" w14:textId="68A7206A" w:rsidR="00E34F67" w:rsidRPr="00C6141C" w:rsidRDefault="00E34F67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6/2024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3B528A5D" w14:textId="1722CB86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Circolazione e sicurezza veicoli (Navarra)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6892F01E" w14:textId="00D67850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21/11/2024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6812A309" w14:textId="379910E9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2E057EF1" w14:textId="4DE2968F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E34F67" w14:paraId="1DCB529E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3AD95A92" w14:textId="21EDBE6C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3F745653" w14:textId="210259D5" w:rsidR="00E34F67" w:rsidRPr="00C6141C" w:rsidRDefault="00E34F67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5/2024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6D208C56" w14:textId="6090F48B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Diritto di difesa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14B4A573" w14:textId="61922DE3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07/11/2024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713BD6F6" w14:textId="391D68D4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1FB27F53" w14:textId="2A472496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14:paraId="78B8E94B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05C55916" w14:textId="2C91F838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7EF75EF4" w14:textId="7E1E4786" w:rsidR="00E34F67" w:rsidRPr="00C6141C" w:rsidRDefault="00E34F67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4/2024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7302BF28" w14:textId="15FF44D0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Adeguamento a normativa UE (scambio informazioni in materia penale)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4B6C5FEF" w14:textId="7BAF8E40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18/10/2024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17A93E26" w14:textId="1C378E6F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52C207FA" w14:textId="482BDD3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Eu</w:t>
            </w:r>
          </w:p>
        </w:tc>
      </w:tr>
      <w:tr w:rsidR="00E34F67" w14:paraId="0C08115D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7DCEB329" w14:textId="5E9FD533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7DBC3130" w14:textId="3FD40554" w:rsidR="00E34F67" w:rsidRPr="00C6141C" w:rsidRDefault="00E34F67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3/2024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37B80409" w14:textId="6408D6DB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Riforma giudiziaria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297FA204" w14:textId="0746B8D5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31/07/2024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207737A4" w14:textId="496EA134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189E4D4C" w14:textId="3526DAD6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14:paraId="11C0CDE2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4AE34DF7" w14:textId="3624C69C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0D32D06E" w14:textId="4B1113F9" w:rsidR="00E34F67" w:rsidRPr="00C6141C" w:rsidRDefault="00E34F67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2/2024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7172BB50" w14:textId="105C70C6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Rappresentanza di genere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5988E479" w14:textId="1F99504E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23/07/2024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73B1CBE6" w14:textId="7519FA7B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06E81D83" w14:textId="5D9E7A7A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14:paraId="1F877C38" w14:textId="77777777" w:rsidTr="00E34F67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3F8FD36A" w14:textId="3A6EC136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0BAE5916" w14:textId="70D69AA2" w:rsidR="00E34F67" w:rsidRPr="00C6141C" w:rsidRDefault="00E34F67" w:rsidP="00C6141C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1/2024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3A9C50B9" w14:textId="18F4BD3B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Amnistia in Catalogna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19D197BC" w14:textId="2ABA4238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30/05/2024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18B6C890" w14:textId="75922AFE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3738F7CE" w14:textId="1425FDF6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14:paraId="096DA9CF" w14:textId="77777777" w:rsidTr="00E34F67">
        <w:trPr>
          <w:trHeight w:val="360"/>
          <w:jc w:val="center"/>
        </w:trPr>
        <w:tc>
          <w:tcPr>
            <w:tcW w:w="8273" w:type="dxa"/>
            <w:gridSpan w:val="8"/>
            <w:shd w:val="clear" w:color="auto" w:fill="EDEDED"/>
            <w:vAlign w:val="center"/>
          </w:tcPr>
          <w:p w14:paraId="7855AA28" w14:textId="644F8EC5" w:rsidR="00E34F67" w:rsidRPr="00FB05EA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E34F6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2025</w:t>
            </w:r>
          </w:p>
        </w:tc>
      </w:tr>
      <w:tr w:rsidR="00DE318D" w:rsidRPr="00A463E6" w14:paraId="36849E84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26A69083" w14:textId="66F10592" w:rsidR="00DE318D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5F02AE0E" w14:textId="5765AEC1" w:rsidR="00DE318D" w:rsidRPr="00C6141C" w:rsidRDefault="00DE318D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10/2025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04DC3F55" w14:textId="179674D9" w:rsidR="00DE318D" w:rsidRPr="00C6141C" w:rsidRDefault="00DE318D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Servizi di attenzione al cliente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1076571B" w14:textId="76530441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11/12/2025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26F85544" w14:textId="4C6A16B3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1FEBDCDC" w14:textId="3CF8E7D1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DE318D" w:rsidRPr="00A463E6" w14:paraId="656E4C06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5F8F0979" w14:textId="20EDDF07" w:rsidR="00DE318D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0D6B5E3F" w14:textId="6C42EC93" w:rsidR="00DE318D" w:rsidRPr="00C6141C" w:rsidRDefault="00DE318D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9/2025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6B0B50F4" w14:textId="682297EF" w:rsidR="00DE318D" w:rsidRPr="00C6141C" w:rsidRDefault="00DE318D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Mobilità sostenibile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2C2D9814" w14:textId="1E9914A7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13/11/2025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6C2FFF6B" w14:textId="6592C967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0866A901" w14:textId="5ED5DBDF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DE318D" w:rsidRPr="00A463E6" w14:paraId="2E25C310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75BDCB56" w14:textId="5679FFE1" w:rsidR="00DE318D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0D2E89CC" w14:textId="724A49BA" w:rsidR="00DE318D" w:rsidRPr="00C6141C" w:rsidRDefault="00DE318D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8/2025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4D690BC9" w14:textId="309FED7F" w:rsidR="00DE318D" w:rsidRPr="00C6141C" w:rsidRDefault="00DE318D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Navigazione e sicurezza aerea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51F5EC18" w14:textId="5397E3AD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17/09/2025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626F38E5" w14:textId="0FD45BB3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5FE6A3C6" w14:textId="34612F9B" w:rsidR="00DE318D" w:rsidRPr="00C6141C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bookmarkEnd w:id="2"/>
      <w:tr w:rsidR="00E34F67" w:rsidRPr="00A463E6" w14:paraId="5ECD59DD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06372EDE" w14:textId="1E1B525E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lastRenderedPageBreak/>
              <w:t>1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0E0DB459" w14:textId="188642E8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7/2025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3ECC6890" w14:textId="1A62E843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Sanità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42D438ED" w14:textId="297BD3C3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22/07/2025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6298A30E" w14:textId="4062E8AE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14B42A74" w14:textId="01716F2A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E34F67" w:rsidRPr="00A463E6" w14:paraId="4C65C3FB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67A8630F" w14:textId="6F593D41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41ED1CBA" w14:textId="6C45A69E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6/2005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4073E316" w14:textId="56E2A41E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Investimenti (settore abitativo delle Canarie)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38DBA2D4" w14:textId="49242B7D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22/07/2025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5D025EB4" w14:textId="64B31F2A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3EF8085E" w14:textId="180BE901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Sviluppo economico</w:t>
            </w:r>
          </w:p>
        </w:tc>
      </w:tr>
      <w:tr w:rsidR="00E34F67" w:rsidRPr="00A463E6" w14:paraId="3945479F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535A4C6E" w14:textId="21CDD1BF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4A32EC54" w14:textId="5C155FC5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5/2025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1EA14096" w14:textId="0F1162D6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Responsabilità civile e assicurazione veicoli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2B378DD0" w14:textId="79EE889F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22/07/2025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0D483DCE" w14:textId="2E1E76CA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2777C820" w14:textId="408763FF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E34F67" w:rsidRPr="00A463E6" w14:paraId="32B2F280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57F031D5" w14:textId="2FB706F0" w:rsidR="00E34F67" w:rsidRPr="00FB05EA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34B49C1C" w14:textId="60046E11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4/2025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0FD5AEF3" w14:textId="6D227D0E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Accordo economico Stato - Navarra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13A54C6A" w14:textId="3F70077B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17/07/2025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47713175" w14:textId="52FF5210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5C83431F" w14:textId="6A87C6BC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:rsidRPr="00A463E6" w14:paraId="265901A3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09E2C566" w14:textId="32FE3388" w:rsidR="00E34F67" w:rsidRPr="00FB05EA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5BBB9027" w14:textId="29B38637" w:rsidR="00E34F67" w:rsidRPr="00C6141C" w:rsidRDefault="00C6141C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E34F67"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4596078D" w14:textId="3A2BAF39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Accordo economico Stato - Paese basco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27AC8ED5" w14:textId="7FA0068C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22/04/2025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21F0365B" w14:textId="5FD1EF4C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176204A6" w14:textId="1EC07101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:rsidRPr="00A463E6" w14:paraId="727F0BF6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599F251E" w14:textId="2F3C046F" w:rsidR="00E34F67" w:rsidRPr="00FB05EA" w:rsidRDefault="00DE318D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495FCDC9" w14:textId="6644E273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2/2025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7B666258" w14:textId="3F059B30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Statuto dei lavoratori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21D7D15E" w14:textId="180D3C8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03/04/2025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6F87BF50" w14:textId="7AD95A59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45C35ACC" w14:textId="744B6914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E34F67" w:rsidRPr="00A463E6" w14:paraId="5715BB6F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0F3607B0" w14:textId="36ABC846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26D19307" w14:textId="2472F53B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1/2025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51022DD6" w14:textId="68532B76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Prevenzione dello spreco alimentare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5BA550B8" w14:textId="4716C4C4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20/03/2025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701684D9" w14:textId="63F4C774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2AF36927" w14:textId="6760E6A5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E34F67" w:rsidRPr="00A463E6" w14:paraId="5ED5838B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  <w:hideMark/>
          </w:tcPr>
          <w:p w14:paraId="5B8BA086" w14:textId="61B603B8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89" w:type="dxa"/>
            <w:shd w:val="clear" w:color="auto" w:fill="D9E1F2"/>
            <w:noWrap/>
            <w:vAlign w:val="center"/>
            <w:hideMark/>
          </w:tcPr>
          <w:p w14:paraId="169A0FCC" w14:textId="7CC3F6D5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3/2025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  <w:hideMark/>
          </w:tcPr>
          <w:p w14:paraId="2F5CB3CB" w14:textId="77777777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Diritto di associazione</w:t>
            </w:r>
          </w:p>
        </w:tc>
        <w:tc>
          <w:tcPr>
            <w:tcW w:w="1484" w:type="dxa"/>
            <w:shd w:val="clear" w:color="auto" w:fill="D9E1F2"/>
            <w:noWrap/>
            <w:vAlign w:val="center"/>
            <w:hideMark/>
          </w:tcPr>
          <w:p w14:paraId="126A2C72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19/06/2025</w:t>
            </w:r>
          </w:p>
        </w:tc>
        <w:tc>
          <w:tcPr>
            <w:tcW w:w="1465" w:type="dxa"/>
            <w:shd w:val="clear" w:color="auto" w:fill="D9E1F2"/>
            <w:vAlign w:val="center"/>
            <w:hideMark/>
          </w:tcPr>
          <w:p w14:paraId="0E37BFA6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D9E1F2"/>
            <w:noWrap/>
            <w:vAlign w:val="center"/>
            <w:hideMark/>
          </w:tcPr>
          <w:p w14:paraId="0BBFF98E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E34F67" w:rsidRPr="00A463E6" w14:paraId="52F2EEB9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402445DC" w14:textId="4FE08C85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4A98E502" w14:textId="04E1471D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2/2005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669660A1" w14:textId="77777777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Ratifica di emendamenti allo Statuto CPI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3205F7B3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28/05/2025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29FC677E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531B21F7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Esteri</w:t>
            </w:r>
          </w:p>
        </w:tc>
      </w:tr>
      <w:tr w:rsidR="00E34F67" w:rsidRPr="00A463E6" w14:paraId="23C7DDB3" w14:textId="77777777" w:rsidTr="00E34F67">
        <w:trPr>
          <w:trHeight w:val="876"/>
          <w:jc w:val="center"/>
        </w:trPr>
        <w:tc>
          <w:tcPr>
            <w:tcW w:w="646" w:type="dxa"/>
            <w:gridSpan w:val="2"/>
            <w:shd w:val="clear" w:color="auto" w:fill="D9E1F2"/>
            <w:noWrap/>
            <w:vAlign w:val="center"/>
          </w:tcPr>
          <w:p w14:paraId="4CBD21EC" w14:textId="45FF2815" w:rsidR="00E34F67" w:rsidRPr="00FB05EA" w:rsidRDefault="00C6141C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  <w:r w:rsidR="00DE31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189" w:type="dxa"/>
            <w:shd w:val="clear" w:color="auto" w:fill="D9E1F2"/>
            <w:noWrap/>
            <w:vAlign w:val="center"/>
          </w:tcPr>
          <w:p w14:paraId="0ECB3819" w14:textId="5171CF38" w:rsidR="00E34F67" w:rsidRPr="00C6141C" w:rsidRDefault="00E34F67" w:rsidP="00C61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1/2025</w:t>
            </w:r>
          </w:p>
        </w:tc>
        <w:tc>
          <w:tcPr>
            <w:tcW w:w="1867" w:type="dxa"/>
            <w:gridSpan w:val="2"/>
            <w:shd w:val="clear" w:color="auto" w:fill="D9E1F2"/>
            <w:vAlign w:val="center"/>
          </w:tcPr>
          <w:p w14:paraId="2533D6FF" w14:textId="77777777" w:rsidR="00E34F67" w:rsidRPr="00C6141C" w:rsidRDefault="00E34F67" w:rsidP="00E34F67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Efficienza del sistema giudiziario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50CBCC27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19/12/2024</w:t>
            </w:r>
          </w:p>
        </w:tc>
        <w:tc>
          <w:tcPr>
            <w:tcW w:w="1465" w:type="dxa"/>
            <w:shd w:val="clear" w:color="auto" w:fill="D9E1F2"/>
            <w:vAlign w:val="center"/>
          </w:tcPr>
          <w:p w14:paraId="3563D401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51C8EA0D" w14:textId="77777777" w:rsidR="00E34F67" w:rsidRPr="00C6141C" w:rsidRDefault="00E34F67" w:rsidP="00E34F67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216A77" w14:paraId="77DE0752" w14:textId="77777777" w:rsidTr="00B8063E">
        <w:trPr>
          <w:trHeight w:val="360"/>
          <w:jc w:val="center"/>
        </w:trPr>
        <w:tc>
          <w:tcPr>
            <w:tcW w:w="8273" w:type="dxa"/>
            <w:gridSpan w:val="8"/>
            <w:shd w:val="clear" w:color="auto" w:fill="EDEDED"/>
            <w:vAlign w:val="center"/>
            <w:hideMark/>
          </w:tcPr>
          <w:p w14:paraId="2BC6775D" w14:textId="01BC4E5D" w:rsidR="00216A77" w:rsidRDefault="00216A77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2026</w:t>
            </w:r>
          </w:p>
        </w:tc>
      </w:tr>
      <w:tr w:rsidR="00216A77" w:rsidRPr="00C6141C" w14:paraId="483325B9" w14:textId="77777777" w:rsidTr="00B8063E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  <w:hideMark/>
          </w:tcPr>
          <w:p w14:paraId="1BCBBB25" w14:textId="7EDD4A4B" w:rsidR="00216A77" w:rsidRPr="00FB05EA" w:rsidRDefault="00DE318D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  <w:hideMark/>
          </w:tcPr>
          <w:p w14:paraId="71D732B6" w14:textId="00941537" w:rsidR="00216A77" w:rsidRPr="00C6141C" w:rsidRDefault="00216A77" w:rsidP="00B8063E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</w:t>
            </w: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/202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832" w:type="dxa"/>
            <w:shd w:val="clear" w:color="auto" w:fill="B4C6E7"/>
            <w:vAlign w:val="center"/>
            <w:hideMark/>
          </w:tcPr>
          <w:p w14:paraId="67C159C4" w14:textId="59E899AF" w:rsidR="00216A77" w:rsidRPr="00C6141C" w:rsidRDefault="00B64C1B" w:rsidP="00B8063E">
            <w:pPr>
              <w:spacing w:after="0" w:line="240" w:lineRule="auto"/>
              <w:ind w:right="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Impulso all’economia sociale</w:t>
            </w:r>
          </w:p>
        </w:tc>
        <w:tc>
          <w:tcPr>
            <w:tcW w:w="1484" w:type="dxa"/>
            <w:shd w:val="clear" w:color="auto" w:fill="B4C6E7"/>
            <w:noWrap/>
            <w:vAlign w:val="center"/>
            <w:hideMark/>
          </w:tcPr>
          <w:p w14:paraId="7F9D9289" w14:textId="0F73A934" w:rsidR="00216A77" w:rsidRPr="00C6141C" w:rsidRDefault="00216A77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</w:t>
            </w: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03</w:t>
            </w: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/202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65" w:type="dxa"/>
            <w:shd w:val="clear" w:color="auto" w:fill="B4C6E7"/>
            <w:vAlign w:val="center"/>
            <w:hideMark/>
          </w:tcPr>
          <w:p w14:paraId="5B0B85E8" w14:textId="77777777" w:rsidR="00216A77" w:rsidRPr="00C6141C" w:rsidRDefault="00216A77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  <w:hideMark/>
          </w:tcPr>
          <w:p w14:paraId="641D0419" w14:textId="42558BDA" w:rsidR="00216A77" w:rsidRPr="00C6141C" w:rsidRDefault="00B64C1B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216A77" w:rsidRPr="00C6141C" w14:paraId="5661A650" w14:textId="77777777" w:rsidTr="00B8063E">
        <w:trPr>
          <w:trHeight w:val="576"/>
          <w:jc w:val="center"/>
        </w:trPr>
        <w:tc>
          <w:tcPr>
            <w:tcW w:w="585" w:type="dxa"/>
            <w:shd w:val="clear" w:color="auto" w:fill="B4C6E7"/>
            <w:noWrap/>
            <w:vAlign w:val="center"/>
          </w:tcPr>
          <w:p w14:paraId="6D3B0099" w14:textId="039D4041" w:rsidR="00216A77" w:rsidRPr="00FB05EA" w:rsidRDefault="00DE318D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  <w:r w:rsidR="00C60F0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285" w:type="dxa"/>
            <w:gridSpan w:val="3"/>
            <w:shd w:val="clear" w:color="auto" w:fill="B4C6E7"/>
            <w:noWrap/>
            <w:vAlign w:val="center"/>
          </w:tcPr>
          <w:p w14:paraId="0B92D7FC" w14:textId="692D2CB1" w:rsidR="00216A77" w:rsidRPr="00C6141C" w:rsidRDefault="00216A77" w:rsidP="00B8063E">
            <w:pPr>
              <w:spacing w:after="0" w:line="240" w:lineRule="auto"/>
              <w:ind w:right="109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orgánica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1/202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832" w:type="dxa"/>
            <w:shd w:val="clear" w:color="auto" w:fill="B4C6E7"/>
            <w:vAlign w:val="center"/>
          </w:tcPr>
          <w:p w14:paraId="1B748F54" w14:textId="3BC4470B" w:rsidR="00216A77" w:rsidRPr="00C6141C" w:rsidRDefault="00B64C1B" w:rsidP="00B8063E">
            <w:pPr>
              <w:spacing w:after="0" w:line="240" w:lineRule="auto"/>
              <w:ind w:right="2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Modifiche al Codice penale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61AB4681" w14:textId="4A7D669A" w:rsidR="00216A77" w:rsidRPr="00C6141C" w:rsidRDefault="00216A77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</w:t>
            </w: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03</w:t>
            </w:r>
            <w:r w:rsidRPr="00C6141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/202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65" w:type="dxa"/>
            <w:shd w:val="clear" w:color="auto" w:fill="B4C6E7"/>
            <w:vAlign w:val="center"/>
          </w:tcPr>
          <w:p w14:paraId="02BCBD86" w14:textId="77777777" w:rsidR="00216A77" w:rsidRPr="00C6141C" w:rsidRDefault="00216A77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Parlamento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1DBF7E6C" w14:textId="2ED97689" w:rsidR="00216A77" w:rsidRPr="00C6141C" w:rsidRDefault="00B64C1B" w:rsidP="00B8063E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C614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</w:tbl>
    <w:p w14:paraId="365BE24A" w14:textId="344B5762" w:rsidR="00A57A09" w:rsidRDefault="00A57A09" w:rsidP="00A57A09">
      <w:pPr>
        <w:ind w:right="282"/>
      </w:pPr>
    </w:p>
    <w:p w14:paraId="1B96762D" w14:textId="77777777" w:rsidR="00A57A09" w:rsidRDefault="00A57A09" w:rsidP="00A57A09">
      <w:pPr>
        <w:ind w:right="282"/>
      </w:pPr>
    </w:p>
    <w:p w14:paraId="76406866" w14:textId="1B3B3918" w:rsidR="00A57A09" w:rsidRPr="005857B4" w:rsidRDefault="008E4583" w:rsidP="00A57A09">
      <w:pPr>
        <w:ind w:right="282"/>
        <w:rPr>
          <w:b/>
        </w:rPr>
      </w:pPr>
      <w:r>
        <w:rPr>
          <w:b/>
        </w:rPr>
        <w:t>Regi d</w:t>
      </w:r>
      <w:r w:rsidRPr="008E4583">
        <w:rPr>
          <w:b/>
        </w:rPr>
        <w:t>ecreti legge</w:t>
      </w:r>
    </w:p>
    <w:tbl>
      <w:tblPr>
        <w:tblW w:w="8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176"/>
        <w:gridCol w:w="1934"/>
        <w:gridCol w:w="1484"/>
        <w:gridCol w:w="1411"/>
        <w:gridCol w:w="1622"/>
      </w:tblGrid>
      <w:tr w:rsidR="00A57A09" w14:paraId="573AEB4E" w14:textId="77777777" w:rsidTr="002D6D3A">
        <w:trPr>
          <w:trHeight w:val="408"/>
          <w:jc w:val="center"/>
        </w:trPr>
        <w:tc>
          <w:tcPr>
            <w:tcW w:w="646" w:type="dxa"/>
            <w:shd w:val="clear" w:color="auto" w:fill="C0C0C0"/>
            <w:vAlign w:val="center"/>
            <w:hideMark/>
          </w:tcPr>
          <w:p w14:paraId="1FF1F8E8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id</w:t>
            </w:r>
          </w:p>
        </w:tc>
        <w:tc>
          <w:tcPr>
            <w:tcW w:w="1176" w:type="dxa"/>
            <w:shd w:val="clear" w:color="auto" w:fill="C0C0C0"/>
            <w:vAlign w:val="center"/>
            <w:hideMark/>
          </w:tcPr>
          <w:p w14:paraId="20E6ACD5" w14:textId="77777777" w:rsidR="00A57A09" w:rsidRDefault="00A57A09" w:rsidP="002D6D3A">
            <w:pPr>
              <w:spacing w:after="0" w:line="240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Num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. Real decreto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ley</w:t>
            </w:r>
            <w:proofErr w:type="spellEnd"/>
          </w:p>
        </w:tc>
        <w:tc>
          <w:tcPr>
            <w:tcW w:w="1934" w:type="dxa"/>
            <w:shd w:val="clear" w:color="auto" w:fill="C0C0C0"/>
            <w:vAlign w:val="center"/>
            <w:hideMark/>
          </w:tcPr>
          <w:p w14:paraId="4C8124F8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Titolo breve</w:t>
            </w:r>
          </w:p>
        </w:tc>
        <w:tc>
          <w:tcPr>
            <w:tcW w:w="1484" w:type="dxa"/>
            <w:shd w:val="clear" w:color="auto" w:fill="C0C0C0"/>
            <w:vAlign w:val="center"/>
            <w:hideMark/>
          </w:tcPr>
          <w:p w14:paraId="117423C6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Data Approvazione</w:t>
            </w:r>
          </w:p>
        </w:tc>
        <w:tc>
          <w:tcPr>
            <w:tcW w:w="1411" w:type="dxa"/>
            <w:shd w:val="clear" w:color="auto" w:fill="C0C0C0"/>
            <w:vAlign w:val="center"/>
            <w:hideMark/>
          </w:tcPr>
          <w:p w14:paraId="2F8D2910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Iniziativa</w:t>
            </w:r>
          </w:p>
        </w:tc>
        <w:tc>
          <w:tcPr>
            <w:tcW w:w="1622" w:type="dxa"/>
            <w:shd w:val="clear" w:color="auto" w:fill="C0C0C0"/>
            <w:vAlign w:val="center"/>
            <w:hideMark/>
          </w:tcPr>
          <w:p w14:paraId="556D2540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Ambito di intervento</w:t>
            </w:r>
          </w:p>
        </w:tc>
      </w:tr>
      <w:tr w:rsidR="00A57A09" w14:paraId="69F8EC7B" w14:textId="77777777" w:rsidTr="002D6D3A">
        <w:trPr>
          <w:trHeight w:val="360"/>
          <w:jc w:val="center"/>
        </w:trPr>
        <w:tc>
          <w:tcPr>
            <w:tcW w:w="8273" w:type="dxa"/>
            <w:gridSpan w:val="6"/>
            <w:shd w:val="clear" w:color="auto" w:fill="EDEDED"/>
            <w:vAlign w:val="center"/>
            <w:hideMark/>
          </w:tcPr>
          <w:p w14:paraId="0A61EE20" w14:textId="77777777" w:rsidR="00A57A09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</w:pPr>
            <w:bookmarkStart w:id="3" w:name="_Hlk211871383"/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2023</w:t>
            </w:r>
          </w:p>
        </w:tc>
      </w:tr>
      <w:tr w:rsidR="00A57A09" w14:paraId="5DF78053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  <w:hideMark/>
          </w:tcPr>
          <w:p w14:paraId="0D9526FE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76" w:type="dxa"/>
            <w:shd w:val="clear" w:color="auto" w:fill="B4C6E7"/>
            <w:noWrap/>
            <w:vAlign w:val="center"/>
            <w:hideMark/>
          </w:tcPr>
          <w:p w14:paraId="2E059ED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8/2023</w:t>
            </w:r>
          </w:p>
        </w:tc>
        <w:tc>
          <w:tcPr>
            <w:tcW w:w="1934" w:type="dxa"/>
            <w:shd w:val="clear" w:color="auto" w:fill="B4C6E7"/>
            <w:vAlign w:val="center"/>
            <w:hideMark/>
          </w:tcPr>
          <w:p w14:paraId="28AC4DCB" w14:textId="77777777" w:rsidR="00A57A09" w:rsidRPr="00A463E6" w:rsidRDefault="00A57A09" w:rsidP="002D6D3A">
            <w:pPr>
              <w:spacing w:after="0" w:line="240" w:lineRule="auto"/>
              <w:ind w:right="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economiche</w:t>
            </w:r>
          </w:p>
        </w:tc>
        <w:tc>
          <w:tcPr>
            <w:tcW w:w="1484" w:type="dxa"/>
            <w:shd w:val="clear" w:color="auto" w:fill="B4C6E7"/>
            <w:noWrap/>
            <w:vAlign w:val="center"/>
            <w:hideMark/>
          </w:tcPr>
          <w:p w14:paraId="75311F7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18/01/2024</w:t>
            </w:r>
          </w:p>
        </w:tc>
        <w:tc>
          <w:tcPr>
            <w:tcW w:w="1411" w:type="dxa"/>
            <w:shd w:val="clear" w:color="auto" w:fill="B4C6E7"/>
            <w:vAlign w:val="center"/>
            <w:hideMark/>
          </w:tcPr>
          <w:p w14:paraId="7891E7D5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  <w:hideMark/>
          </w:tcPr>
          <w:p w14:paraId="1077C61A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Multisettore</w:t>
            </w:r>
            <w:proofErr w:type="spellEnd"/>
          </w:p>
        </w:tc>
      </w:tr>
      <w:tr w:rsidR="00A57A09" w14:paraId="6D1E78E6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7B02E8C9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39A951CB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6/2023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2FB3AC71" w14:textId="77777777" w:rsidR="00A57A09" w:rsidRPr="00A463E6" w:rsidRDefault="00A57A09" w:rsidP="002D6D3A">
            <w:pPr>
              <w:spacing w:after="0" w:line="240" w:lineRule="auto"/>
              <w:ind w:right="10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Trasformazione del servizio di giustizia e funzione pubblica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1AEB40C5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12/01/2024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4E20979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536537E7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Eu</w:t>
            </w:r>
          </w:p>
        </w:tc>
      </w:tr>
      <w:tr w:rsidR="00A57A09" w14:paraId="38C1CC3B" w14:textId="77777777" w:rsidTr="002D6D3A">
        <w:trPr>
          <w:trHeight w:val="360"/>
          <w:jc w:val="center"/>
        </w:trPr>
        <w:tc>
          <w:tcPr>
            <w:tcW w:w="8273" w:type="dxa"/>
            <w:gridSpan w:val="6"/>
            <w:shd w:val="clear" w:color="auto" w:fill="EDEDED"/>
            <w:vAlign w:val="center"/>
            <w:hideMark/>
          </w:tcPr>
          <w:p w14:paraId="4511038B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bookmarkStart w:id="4" w:name="_Hlk223532950"/>
            <w:bookmarkEnd w:id="3"/>
            <w:r w:rsidRPr="00FB05E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lastRenderedPageBreak/>
              <w:t>2024</w:t>
            </w:r>
          </w:p>
        </w:tc>
      </w:tr>
      <w:tr w:rsidR="00A57A09" w14:paraId="424A33F5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  <w:hideMark/>
          </w:tcPr>
          <w:p w14:paraId="7DC4BA03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76" w:type="dxa"/>
            <w:shd w:val="clear" w:color="auto" w:fill="D9E1F2"/>
            <w:noWrap/>
            <w:vAlign w:val="center"/>
            <w:hideMark/>
          </w:tcPr>
          <w:p w14:paraId="7F210956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11/2024</w:t>
            </w:r>
          </w:p>
        </w:tc>
        <w:tc>
          <w:tcPr>
            <w:tcW w:w="1934" w:type="dxa"/>
            <w:shd w:val="clear" w:color="auto" w:fill="D9E1F2"/>
            <w:vAlign w:val="center"/>
            <w:hideMark/>
          </w:tcPr>
          <w:p w14:paraId="31701903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Pensioni</w:t>
            </w:r>
          </w:p>
        </w:tc>
        <w:tc>
          <w:tcPr>
            <w:tcW w:w="1484" w:type="dxa"/>
            <w:shd w:val="clear" w:color="auto" w:fill="D9E1F2"/>
            <w:noWrap/>
            <w:vAlign w:val="center"/>
            <w:hideMark/>
          </w:tcPr>
          <w:p w14:paraId="347C49CE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23/01/2025</w:t>
            </w:r>
          </w:p>
        </w:tc>
        <w:tc>
          <w:tcPr>
            <w:tcW w:w="1411" w:type="dxa"/>
            <w:shd w:val="clear" w:color="auto" w:fill="D9E1F2"/>
            <w:vAlign w:val="center"/>
            <w:hideMark/>
          </w:tcPr>
          <w:p w14:paraId="1F2822C7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  <w:hideMark/>
          </w:tcPr>
          <w:p w14:paraId="61CAF5F2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A57A09" w14:paraId="6D566B79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33B81F30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39913E78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141646C1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urgenti a seguito di catastrofi naturali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35A526B1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21/12/2024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1BCA2035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344244CE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A57A09" w14:paraId="57289B88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2765FC97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0E97FB9C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7/2024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779C3F79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urgenti per danni da eventi climatici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403C00D0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19/12/2024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58F80F24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3F69C147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A57A09" w14:paraId="3DFF5FAA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4BE388F9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730A86C1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75E09332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urgenti per danni da eventi climatici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437BD362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29/11/2024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006937F0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5F93A3CA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A57A09" w14:paraId="3A451120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0905D879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404E5A05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18E05746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Settore radio televisivo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7180C9A8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01/11/2024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74C518D4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4856854F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A57A09" w14:paraId="48CF63BB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06AEC1E9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7951AD7B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4D793D78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fiscali, energetiche e sociali in conseguenza dei conflitti in Ucraina e MO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3F38131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25/07/2024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6542164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335E6EDA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Multisettore</w:t>
            </w:r>
            <w:proofErr w:type="spellEnd"/>
          </w:p>
        </w:tc>
      </w:tr>
      <w:tr w:rsidR="00A57A09" w14:paraId="1F61F910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5731E229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2FBE27F2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2D0F3BB8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Trasporto pubblico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3C72BC4A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26/06/2024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18AE3070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6D84EC16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A57A09" w14:paraId="7ACB4F49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0C9C920A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6D9B3816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76C39581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Trasposizione Direttiva UE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484B7D42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27/06/2024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13112F83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15586299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Eu</w:t>
            </w:r>
          </w:p>
        </w:tc>
      </w:tr>
      <w:tr w:rsidR="00A57A09" w14:paraId="437C6805" w14:textId="77777777" w:rsidTr="002D6D3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64AD9D33" w14:textId="77777777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7374AD21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1/2024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5E22B1A3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Sfratti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7405B4B8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19/06/2024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19F2F660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18E27A59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bookmarkEnd w:id="4"/>
      <w:tr w:rsidR="00A57A09" w14:paraId="6386E194" w14:textId="77777777" w:rsidTr="002D6D3A">
        <w:trPr>
          <w:trHeight w:val="360"/>
          <w:jc w:val="center"/>
        </w:trPr>
        <w:tc>
          <w:tcPr>
            <w:tcW w:w="8273" w:type="dxa"/>
            <w:gridSpan w:val="6"/>
            <w:shd w:val="clear" w:color="auto" w:fill="EDEDED"/>
            <w:vAlign w:val="center"/>
            <w:hideMark/>
          </w:tcPr>
          <w:p w14:paraId="16AF70CB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2025</w:t>
            </w:r>
          </w:p>
        </w:tc>
      </w:tr>
      <w:tr w:rsidR="000B7894" w14:paraId="2045302D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4C8A1316" w14:textId="310AFE58" w:rsidR="000B7894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680B1CDD" w14:textId="6B8C4675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0D5F3D61" w14:textId="66928B43" w:rsidR="000B7894" w:rsidRDefault="00BB2F07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 agli investimenti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19C265B7" w14:textId="4FF2E826" w:rsidR="000B7894" w:rsidRPr="002D2DC3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16/12/2025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51C4EF27" w14:textId="37AAD63A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0B178490" w14:textId="7EBE828D" w:rsidR="000B7894" w:rsidRPr="002D2DC3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Sviluppo economico</w:t>
            </w:r>
          </w:p>
        </w:tc>
      </w:tr>
      <w:tr w:rsidR="000B7894" w14:paraId="044CCBE2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00C3FFC4" w14:textId="72CB021C" w:rsidR="000B7894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7A37A0FF" w14:textId="0943ED67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14/2025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43284994" w14:textId="7154ACA6" w:rsidR="000B7894" w:rsidRDefault="00BB2F07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Retribuzioni nel settore pubblico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7B9B8A34" w14:textId="4292E78B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16/12/2025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1911EC1F" w14:textId="2FE93F9F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5F9C2538" w14:textId="7C9D0734" w:rsidR="000B7894" w:rsidRPr="002D2DC3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0B7894" w14:paraId="4B1CF28E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7E34F284" w14:textId="7B044EE1" w:rsidR="000B7894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5048AF3C" w14:textId="592F4F12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13/2025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0F775F40" w14:textId="6BACEF4B" w:rsidR="000B7894" w:rsidRDefault="00A76D66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urgenti per danni da eventi climatici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718DD48B" w14:textId="4426AAB3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16/12/2025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691FBE79" w14:textId="223A745B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01DB0A0B" w14:textId="28FA2A41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0B7894" w14:paraId="53CF961D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29CDA282" w14:textId="6210D3DD" w:rsidR="000B7894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50E01524" w14:textId="0746E87A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3F97DD98" w14:textId="40565D6F" w:rsidR="000B7894" w:rsidRDefault="00A76D66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urgenti per danni da eventi climatici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401CF00D" w14:textId="57EF9267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04/12/2025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313208C7" w14:textId="2FB52864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67877CE7" w14:textId="64163026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0B7894" w14:paraId="243BDD87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5D21A97A" w14:textId="26B6931C" w:rsidR="000B7894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6F6F94A5" w14:textId="63AE3122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11/2025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26A66A4A" w14:textId="239C3627" w:rsidR="000B7894" w:rsidRDefault="00A76D66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Protezione malati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59486589" w14:textId="107756A4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22/11/2025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496C0BA4" w14:textId="4DD6422A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5107685F" w14:textId="3B5D8275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0B7894" w14:paraId="2125888E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569C1D47" w14:textId="4F554BE8" w:rsidR="000B7894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17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3E1BFE2A" w14:textId="7C5F590A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52F27523" w14:textId="67C8F247" w:rsidR="000B7894" w:rsidRDefault="00A76D66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a sostegno della popolazione palestinese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3A849E6D" w14:textId="01325BC8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15/10/2025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0CBE85DB" w14:textId="53DB43B7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0421D643" w14:textId="1D2D3BBE" w:rsidR="000B7894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Esteri</w:t>
            </w:r>
          </w:p>
        </w:tc>
      </w:tr>
      <w:tr w:rsidR="0048722B" w14:paraId="4428FEA8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144F4266" w14:textId="45B56E16" w:rsidR="0048722B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3FB30D29" w14:textId="53313573" w:rsidR="0048722B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9/2025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530CAA05" w14:textId="37193F1D" w:rsidR="0048722B" w:rsidRDefault="00A76D66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Conciliazione vita familiare 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professionale (Direttiva UE)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27E370A3" w14:textId="5F48C607" w:rsidR="0048722B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lastRenderedPageBreak/>
              <w:t>11/09/2025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5B64E97E" w14:textId="1DC1B6F3" w:rsidR="0048722B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495E5D2A" w14:textId="5E18B36A" w:rsidR="0048722B" w:rsidRPr="002D2DC3" w:rsidRDefault="00A76D66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Eu</w:t>
            </w:r>
          </w:p>
        </w:tc>
      </w:tr>
      <w:tr w:rsidR="00A57A09" w14:paraId="3172423E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  <w:hideMark/>
          </w:tcPr>
          <w:p w14:paraId="4888CFB2" w14:textId="16230131" w:rsidR="00A57A09" w:rsidRPr="00FB05EA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  <w:r w:rsidR="00BB2F0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1176" w:type="dxa"/>
            <w:shd w:val="clear" w:color="auto" w:fill="B4C6E7"/>
            <w:noWrap/>
            <w:vAlign w:val="center"/>
            <w:hideMark/>
          </w:tcPr>
          <w:p w14:paraId="4394ACD7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8/2025</w:t>
            </w:r>
          </w:p>
        </w:tc>
        <w:tc>
          <w:tcPr>
            <w:tcW w:w="1934" w:type="dxa"/>
            <w:shd w:val="clear" w:color="auto" w:fill="B4C6E7"/>
            <w:vAlign w:val="center"/>
            <w:hideMark/>
          </w:tcPr>
          <w:p w14:paraId="39B79164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Iniziative di eccezionale interesse pubblico</w:t>
            </w:r>
          </w:p>
        </w:tc>
        <w:tc>
          <w:tcPr>
            <w:tcW w:w="1484" w:type="dxa"/>
            <w:shd w:val="clear" w:color="auto" w:fill="B4C6E7"/>
            <w:noWrap/>
            <w:vAlign w:val="center"/>
            <w:hideMark/>
          </w:tcPr>
          <w:p w14:paraId="525188A3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24/07/2025</w:t>
            </w:r>
          </w:p>
        </w:tc>
        <w:tc>
          <w:tcPr>
            <w:tcW w:w="1411" w:type="dxa"/>
            <w:shd w:val="clear" w:color="auto" w:fill="B4C6E7"/>
            <w:vAlign w:val="center"/>
            <w:hideMark/>
          </w:tcPr>
          <w:p w14:paraId="1CF3B0DB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  <w:hideMark/>
          </w:tcPr>
          <w:p w14:paraId="4BD47AA7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Multisettore</w:t>
            </w:r>
            <w:proofErr w:type="spellEnd"/>
          </w:p>
        </w:tc>
      </w:tr>
      <w:tr w:rsidR="00A57A09" w14:paraId="3A06B3D0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07641BBE" w14:textId="32831957" w:rsidR="00A57A09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26890BFC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729D92B8" w14:textId="77777777" w:rsidR="00A57A09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Finanza territoriale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22128452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24/07/2025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3B6B11C9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15961740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Finanza</w:t>
            </w:r>
          </w:p>
        </w:tc>
      </w:tr>
      <w:tr w:rsidR="00A57A09" w14:paraId="70232935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2E2D09EE" w14:textId="4B517B9D" w:rsidR="00A57A09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10E2C15C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6620AE5A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Trasporto pubblico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0ECD9AE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01/07/2025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00BD1C9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71FF7472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bookmarkStart w:id="5" w:name="_Hlk211955523"/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  <w:bookmarkEnd w:id="5"/>
          </w:p>
        </w:tc>
      </w:tr>
      <w:tr w:rsidR="00A57A09" w14:paraId="135AFFCB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0FF0BBEF" w14:textId="3576CC2D" w:rsidR="00A57A09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21668609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4/2025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7530C24F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Rilancio commerciale a fronte dei dazi internazionali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6A9B55FF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10/05/2025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643EF6DE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5E919DAE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Sviluppo economico</w:t>
            </w:r>
          </w:p>
        </w:tc>
      </w:tr>
      <w:tr w:rsidR="00A57A09" w14:paraId="3BCA2F7A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2513D196" w14:textId="2AC4778B" w:rsidR="00A57A09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23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045C1BDF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5CA5EC36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Incentivi per la mobilità elettrica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6463C847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12/04/2025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630744E0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28EA3399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Sviluppo economico</w:t>
            </w:r>
          </w:p>
        </w:tc>
      </w:tr>
      <w:tr w:rsidR="00A57A09" w14:paraId="75FECACD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568C2C51" w14:textId="204D9907" w:rsidR="00A57A09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5A8D06D3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6F4BBFF7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Protezione infanzia e adolescenza e contingenze migratorie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48105579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12/04/2025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35ABEEC8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1FF430BF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A57A09" w14:paraId="18010F17" w14:textId="77777777" w:rsidTr="002D6D3A">
        <w:trPr>
          <w:trHeight w:val="576"/>
          <w:jc w:val="center"/>
        </w:trPr>
        <w:tc>
          <w:tcPr>
            <w:tcW w:w="646" w:type="dxa"/>
            <w:shd w:val="clear" w:color="auto" w:fill="B4C6E7"/>
            <w:noWrap/>
            <w:vAlign w:val="center"/>
          </w:tcPr>
          <w:p w14:paraId="4AB71C40" w14:textId="5C6C1412" w:rsidR="00A57A09" w:rsidRPr="00FB05EA" w:rsidRDefault="00BB2F07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25</w:t>
            </w:r>
          </w:p>
        </w:tc>
        <w:tc>
          <w:tcPr>
            <w:tcW w:w="1176" w:type="dxa"/>
            <w:shd w:val="clear" w:color="auto" w:fill="B4C6E7"/>
            <w:noWrap/>
            <w:vAlign w:val="center"/>
          </w:tcPr>
          <w:p w14:paraId="6DC38DCD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1/2025</w:t>
            </w:r>
          </w:p>
        </w:tc>
        <w:tc>
          <w:tcPr>
            <w:tcW w:w="1934" w:type="dxa"/>
            <w:shd w:val="clear" w:color="auto" w:fill="B4C6E7"/>
            <w:vAlign w:val="center"/>
          </w:tcPr>
          <w:p w14:paraId="0223E76A" w14:textId="77777777" w:rsidR="00A57A09" w:rsidRPr="00A463E6" w:rsidRDefault="00A57A09" w:rsidP="002D2DC3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varie per situazioni di vulnerabilità</w:t>
            </w:r>
          </w:p>
        </w:tc>
        <w:tc>
          <w:tcPr>
            <w:tcW w:w="1484" w:type="dxa"/>
            <w:shd w:val="clear" w:color="auto" w:fill="B4C6E7"/>
            <w:noWrap/>
            <w:vAlign w:val="center"/>
          </w:tcPr>
          <w:p w14:paraId="36717D63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15/02/2025</w:t>
            </w:r>
          </w:p>
        </w:tc>
        <w:tc>
          <w:tcPr>
            <w:tcW w:w="1411" w:type="dxa"/>
            <w:shd w:val="clear" w:color="auto" w:fill="B4C6E7"/>
            <w:vAlign w:val="center"/>
          </w:tcPr>
          <w:p w14:paraId="3AE41B6E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B4C6E7"/>
            <w:noWrap/>
            <w:vAlign w:val="center"/>
          </w:tcPr>
          <w:p w14:paraId="5BFD1AFC" w14:textId="77777777" w:rsidR="00A57A09" w:rsidRPr="002D2DC3" w:rsidRDefault="00A57A09" w:rsidP="002D6D3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Multisettore</w:t>
            </w:r>
            <w:proofErr w:type="spellEnd"/>
          </w:p>
        </w:tc>
      </w:tr>
      <w:tr w:rsidR="00A3715B" w:rsidRPr="00FB05EA" w14:paraId="7CB096E3" w14:textId="77777777" w:rsidTr="000B59BA">
        <w:trPr>
          <w:trHeight w:val="360"/>
          <w:jc w:val="center"/>
        </w:trPr>
        <w:tc>
          <w:tcPr>
            <w:tcW w:w="8273" w:type="dxa"/>
            <w:gridSpan w:val="6"/>
            <w:shd w:val="clear" w:color="auto" w:fill="EDEDED"/>
            <w:vAlign w:val="center"/>
            <w:hideMark/>
          </w:tcPr>
          <w:p w14:paraId="624B455B" w14:textId="1FEAEDAE" w:rsidR="00A3715B" w:rsidRPr="00FB05EA" w:rsidRDefault="00A3715B" w:rsidP="000B59BA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B05EA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it-IT"/>
              </w:rPr>
              <w:t>6</w:t>
            </w:r>
          </w:p>
        </w:tc>
      </w:tr>
      <w:tr w:rsidR="00DE318D" w:rsidRPr="002D2DC3" w14:paraId="31294C3B" w14:textId="77777777" w:rsidTr="000B59B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2B8D93F2" w14:textId="4CCAD069" w:rsidR="00DE318D" w:rsidRDefault="001A08D4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26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71717F81" w14:textId="16069535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7/2026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2A357AD7" w14:textId="48595A50" w:rsidR="00DE318D" w:rsidRDefault="00DE318D" w:rsidP="00DE318D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Piano di risposta alla crisi in Medio Oriente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60B65110" w14:textId="4130A76B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28/03/2026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4D50AD2D" w14:textId="421EAB22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2B107370" w14:textId="09E1EEDB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DE318D" w:rsidRPr="002D2DC3" w14:paraId="76C9A737" w14:textId="77777777" w:rsidTr="000B59B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2E27D1CF" w14:textId="1EF9C479" w:rsidR="00DE318D" w:rsidRDefault="001A08D4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27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48A8BB41" w14:textId="02A35C2D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6/2026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0C248A47" w14:textId="6E41D225" w:rsidR="00DE318D" w:rsidRDefault="00DE318D" w:rsidP="00DE318D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Modifiche alla legge sulla Memoria democratica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70D97B37" w14:textId="49B45397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28/03/2026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6258DA60" w14:textId="06ABB9E4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05BE7636" w14:textId="13CF2DB9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Ist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Interno</w:t>
            </w:r>
          </w:p>
        </w:tc>
      </w:tr>
      <w:tr w:rsidR="00DE318D" w:rsidRPr="002D2DC3" w14:paraId="4E316C34" w14:textId="77777777" w:rsidTr="000B59B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0E73884B" w14:textId="4FEC88ED" w:rsidR="00DE318D" w:rsidRDefault="001A08D4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28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01406072" w14:textId="3EE6C5E8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5/2026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1DC09590" w14:textId="5885E269" w:rsidR="00DE318D" w:rsidRDefault="00DE318D" w:rsidP="00DE318D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Misure urgenti per danni da eventi climatici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003665DF" w14:textId="02962948" w:rsidR="00DE318D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20/03/2026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41EECF9A" w14:textId="741BF8EA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019F0FE5" w14:textId="6CCBB0DE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  <w:tr w:rsidR="00DE318D" w:rsidRPr="002D2DC3" w14:paraId="07A1C9C1" w14:textId="77777777" w:rsidTr="000B59B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  <w:hideMark/>
          </w:tcPr>
          <w:p w14:paraId="1D9972B6" w14:textId="56DE37F9" w:rsidR="00DE318D" w:rsidRPr="00FB05EA" w:rsidRDefault="001A08D4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29</w:t>
            </w:r>
          </w:p>
        </w:tc>
        <w:tc>
          <w:tcPr>
            <w:tcW w:w="1176" w:type="dxa"/>
            <w:shd w:val="clear" w:color="auto" w:fill="D9E1F2"/>
            <w:noWrap/>
            <w:vAlign w:val="center"/>
            <w:hideMark/>
          </w:tcPr>
          <w:p w14:paraId="22D2677E" w14:textId="517BF9E2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3/2026</w:t>
            </w:r>
          </w:p>
        </w:tc>
        <w:tc>
          <w:tcPr>
            <w:tcW w:w="1934" w:type="dxa"/>
            <w:shd w:val="clear" w:color="auto" w:fill="D9E1F2"/>
            <w:vAlign w:val="center"/>
            <w:hideMark/>
          </w:tcPr>
          <w:p w14:paraId="7CD9092A" w14:textId="10055436" w:rsidR="00DE318D" w:rsidRPr="00A463E6" w:rsidRDefault="00DE318D" w:rsidP="00DE318D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Sicurezza sociale</w:t>
            </w:r>
          </w:p>
        </w:tc>
        <w:tc>
          <w:tcPr>
            <w:tcW w:w="1484" w:type="dxa"/>
            <w:shd w:val="clear" w:color="auto" w:fill="D9E1F2"/>
            <w:noWrap/>
            <w:vAlign w:val="center"/>
            <w:hideMark/>
          </w:tcPr>
          <w:p w14:paraId="2D417989" w14:textId="3169AADB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28/02/2026</w:t>
            </w:r>
          </w:p>
        </w:tc>
        <w:tc>
          <w:tcPr>
            <w:tcW w:w="1411" w:type="dxa"/>
            <w:shd w:val="clear" w:color="auto" w:fill="D9E1F2"/>
            <w:vAlign w:val="center"/>
            <w:hideMark/>
          </w:tcPr>
          <w:p w14:paraId="43E03830" w14:textId="77777777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  <w:hideMark/>
          </w:tcPr>
          <w:p w14:paraId="0BD864DB" w14:textId="35AB6C22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DE318D" w:rsidRPr="002D2DC3" w14:paraId="1132F5D6" w14:textId="77777777" w:rsidTr="000B59B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64C59A52" w14:textId="2DCC74F2" w:rsidR="00DE318D" w:rsidRPr="00FB05EA" w:rsidRDefault="001A08D4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0BBE3840" w14:textId="43EE6DB7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1/2026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1B80976A" w14:textId="73056824" w:rsidR="00DE318D" w:rsidRPr="00A463E6" w:rsidRDefault="00DE318D" w:rsidP="00DE318D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Aiuti a vittime di incidente ferroviario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2F3D7EC6" w14:textId="7C967BD2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28/02/2026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65352D6C" w14:textId="77777777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441C6A9E" w14:textId="0C60372F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Serv</w:t>
            </w:r>
            <w:proofErr w:type="spellEnd"/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. a persona e comunità</w:t>
            </w:r>
          </w:p>
        </w:tc>
      </w:tr>
      <w:tr w:rsidR="00DE318D" w:rsidRPr="002D2DC3" w14:paraId="02E25DF0" w14:textId="77777777" w:rsidTr="000B59BA">
        <w:trPr>
          <w:trHeight w:val="876"/>
          <w:jc w:val="center"/>
        </w:trPr>
        <w:tc>
          <w:tcPr>
            <w:tcW w:w="646" w:type="dxa"/>
            <w:shd w:val="clear" w:color="auto" w:fill="D9E1F2"/>
            <w:noWrap/>
            <w:vAlign w:val="center"/>
          </w:tcPr>
          <w:p w14:paraId="6B0DBC53" w14:textId="34C3111A" w:rsidR="00DE318D" w:rsidRPr="00FB05EA" w:rsidRDefault="00BB2F07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3</w:t>
            </w:r>
            <w:r w:rsidR="001A08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76" w:type="dxa"/>
            <w:shd w:val="clear" w:color="auto" w:fill="D9E1F2"/>
            <w:noWrap/>
            <w:vAlign w:val="center"/>
          </w:tcPr>
          <w:p w14:paraId="08FEB517" w14:textId="7D04D558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17/2025</w:t>
            </w:r>
          </w:p>
        </w:tc>
        <w:tc>
          <w:tcPr>
            <w:tcW w:w="1934" w:type="dxa"/>
            <w:shd w:val="clear" w:color="auto" w:fill="D9E1F2"/>
            <w:vAlign w:val="center"/>
          </w:tcPr>
          <w:p w14:paraId="2E75ED6D" w14:textId="38B6D8A2" w:rsidR="00DE318D" w:rsidRPr="00A463E6" w:rsidRDefault="00DE318D" w:rsidP="00DE318D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Promozione uso trasporto pubblico (abbonamenti)</w:t>
            </w:r>
          </w:p>
        </w:tc>
        <w:tc>
          <w:tcPr>
            <w:tcW w:w="1484" w:type="dxa"/>
            <w:shd w:val="clear" w:color="auto" w:fill="D9E1F2"/>
            <w:noWrap/>
            <w:vAlign w:val="center"/>
          </w:tcPr>
          <w:p w14:paraId="7D223FAB" w14:textId="44B8FA25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28/01/2026</w:t>
            </w:r>
          </w:p>
        </w:tc>
        <w:tc>
          <w:tcPr>
            <w:tcW w:w="1411" w:type="dxa"/>
            <w:shd w:val="clear" w:color="auto" w:fill="D9E1F2"/>
            <w:vAlign w:val="center"/>
          </w:tcPr>
          <w:p w14:paraId="25F1717E" w14:textId="77777777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Governo</w:t>
            </w:r>
          </w:p>
        </w:tc>
        <w:tc>
          <w:tcPr>
            <w:tcW w:w="1622" w:type="dxa"/>
            <w:shd w:val="clear" w:color="auto" w:fill="D9E1F2"/>
            <w:noWrap/>
            <w:vAlign w:val="center"/>
          </w:tcPr>
          <w:p w14:paraId="3A9BB7AE" w14:textId="76703037" w:rsidR="00DE318D" w:rsidRPr="002D2DC3" w:rsidRDefault="00DE318D" w:rsidP="00DE318D">
            <w:pPr>
              <w:spacing w:after="0" w:line="240" w:lineRule="auto"/>
              <w:ind w:right="28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2D2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Territorio, ambiente, infrastrutture</w:t>
            </w:r>
          </w:p>
        </w:tc>
      </w:tr>
    </w:tbl>
    <w:p w14:paraId="17216876" w14:textId="77777777" w:rsidR="00A03E14" w:rsidRDefault="00A03E14"/>
    <w:sectPr w:rsidR="00A03E1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6C732" w14:textId="77777777" w:rsidR="00E34F67" w:rsidRDefault="00E34F67" w:rsidP="00E34F67">
      <w:pPr>
        <w:spacing w:after="0" w:line="240" w:lineRule="auto"/>
      </w:pPr>
      <w:r>
        <w:separator/>
      </w:r>
    </w:p>
  </w:endnote>
  <w:endnote w:type="continuationSeparator" w:id="0">
    <w:p w14:paraId="02B818AB" w14:textId="77777777" w:rsidR="00E34F67" w:rsidRDefault="00E34F67" w:rsidP="00E3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FB104" w14:textId="77777777" w:rsidR="00E34F67" w:rsidRDefault="00E34F67" w:rsidP="00E34F67">
      <w:pPr>
        <w:spacing w:after="0" w:line="240" w:lineRule="auto"/>
      </w:pPr>
      <w:r>
        <w:separator/>
      </w:r>
    </w:p>
  </w:footnote>
  <w:footnote w:type="continuationSeparator" w:id="0">
    <w:p w14:paraId="201F9063" w14:textId="77777777" w:rsidR="00E34F67" w:rsidRDefault="00E34F67" w:rsidP="00E3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EA2E" w14:textId="5068E473" w:rsidR="00E34F67" w:rsidRPr="00C6141C" w:rsidRDefault="0027745D">
    <w:pPr>
      <w:pStyle w:val="Intestazione"/>
      <w:rPr>
        <w:sz w:val="18"/>
        <w:szCs w:val="18"/>
      </w:rPr>
    </w:pPr>
    <w:r>
      <w:rPr>
        <w:sz w:val="18"/>
        <w:szCs w:val="18"/>
      </w:rPr>
      <w:t>aggiornato al</w:t>
    </w:r>
    <w:r w:rsidR="00E34F67" w:rsidRPr="00C6141C">
      <w:rPr>
        <w:sz w:val="18"/>
        <w:szCs w:val="18"/>
      </w:rPr>
      <w:t xml:space="preserve"> </w:t>
    </w:r>
    <w:r>
      <w:rPr>
        <w:sz w:val="18"/>
        <w:szCs w:val="18"/>
      </w:rPr>
      <w:t>30</w:t>
    </w:r>
    <w:r w:rsidR="00E34F67" w:rsidRPr="00C6141C">
      <w:rPr>
        <w:sz w:val="18"/>
        <w:szCs w:val="18"/>
      </w:rPr>
      <w:t xml:space="preserve"> </w:t>
    </w:r>
    <w:r w:rsidR="009B694C">
      <w:rPr>
        <w:sz w:val="18"/>
        <w:szCs w:val="18"/>
      </w:rPr>
      <w:t>aprile</w:t>
    </w:r>
    <w:r w:rsidR="00E34F67" w:rsidRPr="00C6141C">
      <w:rPr>
        <w:sz w:val="18"/>
        <w:szCs w:val="18"/>
      </w:rPr>
      <w:t xml:space="preserve"> 202</w:t>
    </w:r>
    <w:r w:rsidR="00A3715B">
      <w:rPr>
        <w:sz w:val="18"/>
        <w:szCs w:val="18"/>
      </w:rPr>
      <w:t>6</w:t>
    </w:r>
  </w:p>
  <w:p w14:paraId="362DBD80" w14:textId="77777777" w:rsidR="00E34F67" w:rsidRDefault="00E34F6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B4"/>
    <w:rsid w:val="000B7894"/>
    <w:rsid w:val="001A08D4"/>
    <w:rsid w:val="00216A77"/>
    <w:rsid w:val="00273752"/>
    <w:rsid w:val="0027745D"/>
    <w:rsid w:val="002D2DC3"/>
    <w:rsid w:val="003D31B2"/>
    <w:rsid w:val="0048722B"/>
    <w:rsid w:val="007D3A7F"/>
    <w:rsid w:val="008353C1"/>
    <w:rsid w:val="008E4583"/>
    <w:rsid w:val="009B694C"/>
    <w:rsid w:val="00A03E14"/>
    <w:rsid w:val="00A3715B"/>
    <w:rsid w:val="00A57A09"/>
    <w:rsid w:val="00A76D66"/>
    <w:rsid w:val="00B061B4"/>
    <w:rsid w:val="00B64C1B"/>
    <w:rsid w:val="00BB2F07"/>
    <w:rsid w:val="00C03D91"/>
    <w:rsid w:val="00C60F09"/>
    <w:rsid w:val="00C6141C"/>
    <w:rsid w:val="00DE318D"/>
    <w:rsid w:val="00E34F67"/>
    <w:rsid w:val="00E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B3B5"/>
  <w15:chartTrackingRefBased/>
  <w15:docId w15:val="{EAF19C11-72CD-422C-A09C-6E9ED972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A0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4F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F67"/>
  </w:style>
  <w:style w:type="paragraph" w:styleId="Pidipagina">
    <w:name w:val="footer"/>
    <w:basedOn w:val="Normale"/>
    <w:link w:val="PidipaginaCarattere"/>
    <w:uiPriority w:val="99"/>
    <w:unhideWhenUsed/>
    <w:rsid w:val="00E34F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dei Deputati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Gasperis</dc:creator>
  <cp:keywords/>
  <dc:description/>
  <cp:lastModifiedBy>Francesca De Gasperis</cp:lastModifiedBy>
  <cp:revision>16</cp:revision>
  <dcterms:created xsi:type="dcterms:W3CDTF">2025-10-23T08:18:00Z</dcterms:created>
  <dcterms:modified xsi:type="dcterms:W3CDTF">2026-07-07T09:26:00Z</dcterms:modified>
</cp:coreProperties>
</file>